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8"/>
        <w:gridCol w:w="3190"/>
        <w:gridCol w:w="3191"/>
      </w:tblGrid>
      <w:tr w:rsidR="005D4409" w:rsidRPr="005D4409" w:rsidTr="00324F6D">
        <w:tc>
          <w:tcPr>
            <w:tcW w:w="3508" w:type="dxa"/>
          </w:tcPr>
          <w:p w:rsidR="005D4409" w:rsidRPr="005D4409" w:rsidRDefault="005D4409" w:rsidP="005D4409">
            <w:r w:rsidRPr="005D4409">
              <w:t>Рассмотрено</w:t>
            </w:r>
          </w:p>
          <w:p w:rsidR="005D4409" w:rsidRPr="005D4409" w:rsidRDefault="005D4409" w:rsidP="005D4409">
            <w:r w:rsidRPr="005D4409">
              <w:t>Руководитель МО</w:t>
            </w:r>
          </w:p>
          <w:p w:rsidR="005D4409" w:rsidRPr="005D4409" w:rsidRDefault="005D4409" w:rsidP="005D4409">
            <w:r w:rsidRPr="005D4409">
              <w:t>________/_</w:t>
            </w:r>
            <w:proofErr w:type="spellStart"/>
            <w:r w:rsidRPr="005D4409">
              <w:t>Колпакова</w:t>
            </w:r>
            <w:proofErr w:type="spellEnd"/>
            <w:r w:rsidRPr="005D4409">
              <w:t xml:space="preserve"> Е.Ю.___ </w:t>
            </w:r>
          </w:p>
          <w:p w:rsidR="005D4409" w:rsidRPr="005D4409" w:rsidRDefault="005D4409" w:rsidP="005D4409">
            <w:r w:rsidRPr="005D4409">
              <w:t>Протокол № ________</w:t>
            </w:r>
          </w:p>
          <w:p w:rsidR="005D4409" w:rsidRPr="005D4409" w:rsidRDefault="0052749C" w:rsidP="005D4409">
            <w:r>
              <w:t>от ___ ____________ 20</w:t>
            </w:r>
            <w:r>
              <w:rPr>
                <w:lang w:val="en-US"/>
              </w:rPr>
              <w:t>20</w:t>
            </w:r>
            <w:r w:rsidR="005D4409" w:rsidRPr="005D4409">
              <w:t xml:space="preserve"> г.</w:t>
            </w:r>
          </w:p>
          <w:p w:rsidR="005D4409" w:rsidRPr="005D4409" w:rsidRDefault="005D4409" w:rsidP="005D4409">
            <w:pPr>
              <w:rPr>
                <w:b/>
              </w:rPr>
            </w:pPr>
          </w:p>
        </w:tc>
        <w:tc>
          <w:tcPr>
            <w:tcW w:w="3190" w:type="dxa"/>
          </w:tcPr>
          <w:p w:rsidR="005D4409" w:rsidRPr="005D4409" w:rsidRDefault="005D4409" w:rsidP="005D4409">
            <w:r w:rsidRPr="005D4409">
              <w:t>Согласовано</w:t>
            </w:r>
          </w:p>
          <w:p w:rsidR="005D4409" w:rsidRPr="005D4409" w:rsidRDefault="005D4409" w:rsidP="005D4409">
            <w:r w:rsidRPr="005D4409">
              <w:t>Заместитель директора по УР ГБОУ «ЧКШИ»</w:t>
            </w:r>
          </w:p>
          <w:p w:rsidR="005D4409" w:rsidRPr="005D4409" w:rsidRDefault="005D4409" w:rsidP="005D4409">
            <w:r w:rsidRPr="005D4409">
              <w:t>________/_</w:t>
            </w:r>
            <w:proofErr w:type="spellStart"/>
            <w:r w:rsidRPr="005D4409">
              <w:t>Булакина</w:t>
            </w:r>
            <w:proofErr w:type="spellEnd"/>
            <w:r w:rsidRPr="005D4409">
              <w:t xml:space="preserve"> Е.Б.___</w:t>
            </w:r>
          </w:p>
          <w:p w:rsidR="005D4409" w:rsidRPr="005D4409" w:rsidRDefault="0052749C" w:rsidP="005D4409">
            <w:r>
              <w:t>от ____ ___________ 20</w:t>
            </w:r>
            <w:r w:rsidRPr="00993F2E">
              <w:t>20</w:t>
            </w:r>
            <w:r w:rsidR="005D4409" w:rsidRPr="005D4409">
              <w:t xml:space="preserve"> г.</w:t>
            </w:r>
          </w:p>
          <w:p w:rsidR="005D4409" w:rsidRPr="005D4409" w:rsidRDefault="005D4409" w:rsidP="005D4409">
            <w:pPr>
              <w:rPr>
                <w:b/>
              </w:rPr>
            </w:pPr>
          </w:p>
        </w:tc>
        <w:tc>
          <w:tcPr>
            <w:tcW w:w="3191" w:type="dxa"/>
          </w:tcPr>
          <w:p w:rsidR="005D4409" w:rsidRPr="005D4409" w:rsidRDefault="005D4409" w:rsidP="005D4409">
            <w:r w:rsidRPr="005D4409">
              <w:t>Утверждаю</w:t>
            </w:r>
          </w:p>
          <w:p w:rsidR="005D4409" w:rsidRPr="005D4409" w:rsidRDefault="005D4409" w:rsidP="005D4409">
            <w:r w:rsidRPr="005D4409">
              <w:t>Директор ГБОУ «ЧКШИ»</w:t>
            </w:r>
          </w:p>
          <w:p w:rsidR="005D4409" w:rsidRPr="005D4409" w:rsidRDefault="005D4409" w:rsidP="005D4409">
            <w:r w:rsidRPr="005D4409">
              <w:t>_______/___Буслаева В.И.____</w:t>
            </w:r>
          </w:p>
          <w:p w:rsidR="005D4409" w:rsidRPr="005D4409" w:rsidRDefault="005D4409" w:rsidP="005D4409">
            <w:r w:rsidRPr="005D4409">
              <w:t>Приказ № ________</w:t>
            </w:r>
          </w:p>
          <w:p w:rsidR="005D4409" w:rsidRPr="005D4409" w:rsidRDefault="00BC2C12" w:rsidP="005D4409">
            <w:pPr>
              <w:rPr>
                <w:b/>
              </w:rPr>
            </w:pPr>
            <w:r>
              <w:t>от____ ____________ 20</w:t>
            </w:r>
            <w:r w:rsidR="0052749C">
              <w:rPr>
                <w:lang w:val="en-US"/>
              </w:rPr>
              <w:t>20</w:t>
            </w:r>
            <w:r w:rsidR="005D4409" w:rsidRPr="005D4409">
              <w:t>г.</w:t>
            </w:r>
          </w:p>
        </w:tc>
      </w:tr>
    </w:tbl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324F6D" w:rsidRDefault="005D4409" w:rsidP="005D4409">
      <w:pPr>
        <w:jc w:val="center"/>
        <w:rPr>
          <w:b/>
          <w:sz w:val="40"/>
          <w:szCs w:val="40"/>
        </w:rPr>
      </w:pPr>
      <w:r w:rsidRPr="00324F6D">
        <w:rPr>
          <w:b/>
          <w:sz w:val="40"/>
          <w:szCs w:val="40"/>
        </w:rPr>
        <w:t>РАБОЧАЯ ПРОГРАММА</w:t>
      </w:r>
    </w:p>
    <w:p w:rsidR="005D4409" w:rsidRPr="005D4409" w:rsidRDefault="005D4409" w:rsidP="005D4409">
      <w:pPr>
        <w:jc w:val="center"/>
        <w:rPr>
          <w:b/>
        </w:rPr>
      </w:pP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  <w:r w:rsidRPr="00324F6D">
        <w:rPr>
          <w:b/>
          <w:sz w:val="32"/>
          <w:szCs w:val="32"/>
        </w:rPr>
        <w:t>по    изобразительному искусству для 7класса</w:t>
      </w:r>
    </w:p>
    <w:p w:rsidR="005D4409" w:rsidRPr="00324F6D" w:rsidRDefault="00324F6D" w:rsidP="00324F6D">
      <w:pPr>
        <w:jc w:val="center"/>
        <w:rPr>
          <w:b/>
          <w:sz w:val="32"/>
          <w:szCs w:val="32"/>
        </w:rPr>
      </w:pPr>
      <w:r w:rsidRPr="00324F6D">
        <w:rPr>
          <w:b/>
          <w:sz w:val="32"/>
          <w:szCs w:val="32"/>
        </w:rPr>
        <w:t>Ивановой Елены Геннадьевны</w:t>
      </w:r>
      <w:r w:rsidR="005D4409" w:rsidRPr="00324F6D">
        <w:rPr>
          <w:b/>
          <w:sz w:val="32"/>
          <w:szCs w:val="32"/>
        </w:rPr>
        <w:t>,</w:t>
      </w: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  <w:r w:rsidRPr="00324F6D">
        <w:rPr>
          <w:b/>
          <w:sz w:val="32"/>
          <w:szCs w:val="32"/>
        </w:rPr>
        <w:t>ГБОУ «</w:t>
      </w:r>
      <w:proofErr w:type="spellStart"/>
      <w:r w:rsidRPr="00324F6D">
        <w:rPr>
          <w:b/>
          <w:sz w:val="32"/>
          <w:szCs w:val="32"/>
        </w:rPr>
        <w:t>Чистопольская</w:t>
      </w:r>
      <w:proofErr w:type="spellEnd"/>
      <w:r w:rsidRPr="00324F6D">
        <w:rPr>
          <w:b/>
          <w:sz w:val="32"/>
          <w:szCs w:val="32"/>
        </w:rPr>
        <w:t xml:space="preserve"> кадетская школа-интернат имени</w:t>
      </w: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  <w:r w:rsidRPr="00324F6D">
        <w:rPr>
          <w:b/>
          <w:sz w:val="32"/>
          <w:szCs w:val="32"/>
        </w:rPr>
        <w:t xml:space="preserve">Героя Советского Союза Кузьмина Сергея </w:t>
      </w:r>
      <w:proofErr w:type="spellStart"/>
      <w:r w:rsidRPr="00324F6D">
        <w:rPr>
          <w:b/>
          <w:sz w:val="32"/>
          <w:szCs w:val="32"/>
        </w:rPr>
        <w:t>Евдокимовича</w:t>
      </w:r>
      <w:proofErr w:type="spellEnd"/>
      <w:r w:rsidRPr="00324F6D">
        <w:rPr>
          <w:b/>
          <w:sz w:val="32"/>
          <w:szCs w:val="32"/>
        </w:rPr>
        <w:t>»</w:t>
      </w: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</w:p>
    <w:p w:rsidR="005D4409" w:rsidRPr="005D4409" w:rsidRDefault="005D4409" w:rsidP="005D4409"/>
    <w:p w:rsidR="005D4409" w:rsidRPr="005D4409" w:rsidRDefault="005D4409" w:rsidP="005D4409"/>
    <w:p w:rsidR="005D4409" w:rsidRPr="005D4409" w:rsidRDefault="005D4409" w:rsidP="005D4409"/>
    <w:p w:rsidR="005D4409" w:rsidRPr="005D4409" w:rsidRDefault="005D4409" w:rsidP="005D4409"/>
    <w:p w:rsidR="005D4409" w:rsidRPr="005D4409" w:rsidRDefault="0052749C" w:rsidP="006A5B1D">
      <w:pPr>
        <w:jc w:val="center"/>
      </w:pPr>
      <w:r>
        <w:t>г. Чистополь, 20</w:t>
      </w:r>
      <w:r w:rsidRPr="00993F2E">
        <w:t>20</w:t>
      </w:r>
      <w:r w:rsidR="005D4409" w:rsidRPr="005D4409">
        <w:t xml:space="preserve"> год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lastRenderedPageBreak/>
        <w:t>Программа разработана на основе: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Федерального Закона от 29.12.2012 №273-ФЗ «Об образовании в Российской Федерации»;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Федерального государственного образовательного стандарта основного общего образования;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Концепции духовно-нравственного развития и воспитания личности гражданина России;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Планируемых результатов основного общего образования.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proofErr w:type="gramStart"/>
      <w:r w:rsidRPr="006A5B1D">
        <w:rPr>
          <w:bCs/>
        </w:rPr>
        <w:t xml:space="preserve">- 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основного общего образования"  от  06.10.2009г №373;с изменениями, утвержденными  приказом </w:t>
      </w:r>
      <w:proofErr w:type="spellStart"/>
      <w:r w:rsidRPr="006A5B1D">
        <w:rPr>
          <w:bCs/>
        </w:rPr>
        <w:t>МОиН</w:t>
      </w:r>
      <w:proofErr w:type="spellEnd"/>
      <w:r w:rsidRPr="006A5B1D">
        <w:rPr>
          <w:bCs/>
        </w:rPr>
        <w:t xml:space="preserve"> РФ от 26 ноября 2010 года, приказом </w:t>
      </w:r>
      <w:proofErr w:type="spellStart"/>
      <w:r w:rsidRPr="006A5B1D">
        <w:rPr>
          <w:bCs/>
        </w:rPr>
        <w:t>МОиН</w:t>
      </w:r>
      <w:proofErr w:type="spellEnd"/>
      <w:r w:rsidRPr="006A5B1D">
        <w:rPr>
          <w:bCs/>
        </w:rPr>
        <w:t xml:space="preserve"> РФ №1576 от 31 декабря 2015 года);</w:t>
      </w:r>
      <w:proofErr w:type="gramEnd"/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 xml:space="preserve">- Письма </w:t>
      </w:r>
      <w:proofErr w:type="spellStart"/>
      <w:r w:rsidRPr="006A5B1D">
        <w:rPr>
          <w:bCs/>
        </w:rPr>
        <w:t>МОиН</w:t>
      </w:r>
      <w:proofErr w:type="spellEnd"/>
      <w:r w:rsidRPr="006A5B1D">
        <w:rPr>
          <w:bCs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Осно</w:t>
      </w:r>
      <w:r w:rsidR="00D8146E">
        <w:rPr>
          <w:bCs/>
        </w:rPr>
        <w:t>вной образовательной программ</w:t>
      </w:r>
      <w:proofErr w:type="gramStart"/>
      <w:r w:rsidR="00D8146E">
        <w:rPr>
          <w:bCs/>
        </w:rPr>
        <w:t>ы О</w:t>
      </w:r>
      <w:r w:rsidRPr="006A5B1D">
        <w:rPr>
          <w:bCs/>
        </w:rPr>
        <w:t>ОО</w:t>
      </w:r>
      <w:proofErr w:type="gramEnd"/>
      <w:r w:rsidRPr="006A5B1D">
        <w:rPr>
          <w:bCs/>
        </w:rPr>
        <w:t xml:space="preserve"> ГБОУ «</w:t>
      </w:r>
      <w:proofErr w:type="spellStart"/>
      <w:r w:rsidRPr="006A5B1D">
        <w:rPr>
          <w:bCs/>
        </w:rPr>
        <w:t>Чистопольская</w:t>
      </w:r>
      <w:proofErr w:type="spellEnd"/>
      <w:r w:rsidRPr="006A5B1D">
        <w:rPr>
          <w:bCs/>
        </w:rPr>
        <w:t xml:space="preserve"> кадетская школа-интернат»;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Учебного плана ГБОУ «</w:t>
      </w:r>
      <w:proofErr w:type="spellStart"/>
      <w:r w:rsidRPr="006A5B1D">
        <w:rPr>
          <w:bCs/>
        </w:rPr>
        <w:t>Чистопол</w:t>
      </w:r>
      <w:r w:rsidR="00D8146E">
        <w:rPr>
          <w:bCs/>
        </w:rPr>
        <w:t>ьская</w:t>
      </w:r>
      <w:proofErr w:type="spellEnd"/>
      <w:r w:rsidR="00D8146E">
        <w:rPr>
          <w:bCs/>
        </w:rPr>
        <w:t xml:space="preserve"> кадетская школа-интернат»</w:t>
      </w:r>
      <w:r w:rsidR="00D8146E" w:rsidRPr="00D8146E">
        <w:rPr>
          <w:bCs/>
        </w:rPr>
        <w:t xml:space="preserve"> ГБОУ «</w:t>
      </w:r>
      <w:proofErr w:type="spellStart"/>
      <w:r w:rsidR="00D8146E" w:rsidRPr="00D8146E">
        <w:rPr>
          <w:bCs/>
        </w:rPr>
        <w:t>Чистопольская</w:t>
      </w:r>
      <w:proofErr w:type="spellEnd"/>
      <w:r w:rsidR="00D8146E" w:rsidRPr="00D8146E">
        <w:rPr>
          <w:bCs/>
        </w:rPr>
        <w:t xml:space="preserve"> кадетская школа-интернат имени Героя Советского Сою</w:t>
      </w:r>
      <w:r w:rsidR="0052749C">
        <w:rPr>
          <w:bCs/>
        </w:rPr>
        <w:t>за Кузьмина С.Е.» на 20</w:t>
      </w:r>
      <w:r w:rsidR="0052749C" w:rsidRPr="0052749C">
        <w:rPr>
          <w:bCs/>
        </w:rPr>
        <w:t>20</w:t>
      </w:r>
      <w:r w:rsidR="0052749C">
        <w:rPr>
          <w:bCs/>
        </w:rPr>
        <w:t xml:space="preserve"> – 20</w:t>
      </w:r>
      <w:r w:rsidR="0052749C" w:rsidRPr="0052749C">
        <w:rPr>
          <w:bCs/>
        </w:rPr>
        <w:t>21</w:t>
      </w:r>
      <w:r w:rsidR="00D8146E" w:rsidRPr="00D8146E">
        <w:rPr>
          <w:bCs/>
        </w:rPr>
        <w:t xml:space="preserve"> учебный год;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Положения о рабочей программе  ГБОУ «</w:t>
      </w:r>
      <w:proofErr w:type="spellStart"/>
      <w:r w:rsidRPr="006A5B1D">
        <w:rPr>
          <w:bCs/>
        </w:rPr>
        <w:t>Чистопольская</w:t>
      </w:r>
      <w:proofErr w:type="spellEnd"/>
      <w:r w:rsidRPr="006A5B1D">
        <w:rPr>
          <w:bCs/>
        </w:rPr>
        <w:t xml:space="preserve"> кадетская школа-интернат»;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 xml:space="preserve">- Данная рабочая программа «Изобразительное искусство в жизни человека » по изобразительному искусству для 6 класса составлена на основе авторской программы Б.М. </w:t>
      </w:r>
      <w:proofErr w:type="spellStart"/>
      <w:r w:rsidRPr="006A5B1D">
        <w:rPr>
          <w:bCs/>
        </w:rPr>
        <w:t>Неменского</w:t>
      </w:r>
      <w:proofErr w:type="spellEnd"/>
      <w:r w:rsidRPr="006A5B1D">
        <w:rPr>
          <w:bCs/>
        </w:rPr>
        <w:t xml:space="preserve">, «Изобразительное искусство и художественный труд 1-9 </w:t>
      </w:r>
      <w:proofErr w:type="spellStart"/>
      <w:r w:rsidRPr="006A5B1D">
        <w:rPr>
          <w:bCs/>
        </w:rPr>
        <w:t>кл</w:t>
      </w:r>
      <w:proofErr w:type="spellEnd"/>
      <w:r w:rsidRPr="006A5B1D">
        <w:rPr>
          <w:bCs/>
        </w:rPr>
        <w:t xml:space="preserve">.»: </w:t>
      </w:r>
      <w:proofErr w:type="spellStart"/>
      <w:r w:rsidRPr="006A5B1D">
        <w:rPr>
          <w:bCs/>
        </w:rPr>
        <w:t>прогр</w:t>
      </w:r>
      <w:proofErr w:type="spellEnd"/>
      <w:r w:rsidRPr="006A5B1D">
        <w:rPr>
          <w:bCs/>
        </w:rPr>
        <w:t xml:space="preserve">. /Сост. Б.М. </w:t>
      </w:r>
      <w:proofErr w:type="spellStart"/>
      <w:r w:rsidRPr="006A5B1D">
        <w:rPr>
          <w:bCs/>
        </w:rPr>
        <w:t>Неменский</w:t>
      </w:r>
      <w:proofErr w:type="spellEnd"/>
      <w:r w:rsidRPr="006A5B1D">
        <w:rPr>
          <w:bCs/>
        </w:rPr>
        <w:t xml:space="preserve">.- М.: Просвещение, 2011. 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</w:p>
    <w:p w:rsidR="005D4409" w:rsidRPr="005D4409" w:rsidRDefault="005D4409" w:rsidP="00324F6D">
      <w:pPr>
        <w:jc w:val="center"/>
        <w:rPr>
          <w:b/>
          <w:bCs/>
        </w:rPr>
      </w:pPr>
      <w:r w:rsidRPr="005D4409">
        <w:rPr>
          <w:b/>
          <w:bCs/>
        </w:rPr>
        <w:t>МЕСТО КУРСА В УЧЕБНОМ ПЛАНЕ.</w:t>
      </w:r>
    </w:p>
    <w:p w:rsidR="005D4409" w:rsidRPr="005D4409" w:rsidRDefault="005D4409" w:rsidP="00324F6D">
      <w:pPr>
        <w:jc w:val="both"/>
        <w:rPr>
          <w:bCs/>
        </w:rPr>
      </w:pPr>
      <w:r>
        <w:rPr>
          <w:bCs/>
        </w:rPr>
        <w:t>В 7</w:t>
      </w:r>
      <w:r w:rsidRPr="005D4409">
        <w:rPr>
          <w:bCs/>
        </w:rPr>
        <w:t xml:space="preserve"> классе на изучение предмета отводится 35 ч (1 ч в неделю, 35 учебные недели).</w:t>
      </w:r>
    </w:p>
    <w:p w:rsidR="005D4409" w:rsidRPr="005D4409" w:rsidRDefault="005D4409" w:rsidP="00324F6D">
      <w:pPr>
        <w:jc w:val="center"/>
        <w:rPr>
          <w:b/>
        </w:rPr>
      </w:pPr>
      <w:r w:rsidRPr="005D4409">
        <w:rPr>
          <w:b/>
        </w:rPr>
        <w:t xml:space="preserve">Личностные, </w:t>
      </w:r>
      <w:proofErr w:type="spellStart"/>
      <w:r w:rsidRPr="005D4409">
        <w:rPr>
          <w:b/>
        </w:rPr>
        <w:t>метапредметные</w:t>
      </w:r>
      <w:proofErr w:type="spellEnd"/>
      <w:r w:rsidRPr="005D4409">
        <w:rPr>
          <w:b/>
        </w:rPr>
        <w:t xml:space="preserve"> и предметные результаты</w:t>
      </w:r>
    </w:p>
    <w:p w:rsidR="005D4409" w:rsidRPr="005D4409" w:rsidRDefault="005D4409" w:rsidP="00324F6D">
      <w:pPr>
        <w:jc w:val="center"/>
        <w:rPr>
          <w:b/>
        </w:rPr>
      </w:pPr>
      <w:r w:rsidRPr="005D4409">
        <w:rPr>
          <w:b/>
        </w:rPr>
        <w:t>освоения учебного предмета</w:t>
      </w:r>
    </w:p>
    <w:p w:rsidR="005D4409" w:rsidRPr="005D4409" w:rsidRDefault="00324F6D" w:rsidP="00324F6D">
      <w:pPr>
        <w:spacing w:after="0" w:line="240" w:lineRule="auto"/>
        <w:jc w:val="both"/>
      </w:pPr>
      <w:r>
        <w:rPr>
          <w:b/>
          <w:bCs/>
        </w:rPr>
        <w:t xml:space="preserve">               </w:t>
      </w:r>
      <w:r w:rsidR="005D4409" w:rsidRPr="005D4409">
        <w:rPr>
          <w:b/>
          <w:bCs/>
        </w:rPr>
        <w:t xml:space="preserve">Личностные </w:t>
      </w:r>
      <w:r w:rsidR="005D4409" w:rsidRPr="005D4409">
        <w:t>результаты</w:t>
      </w:r>
      <w:r w:rsidR="005D4409" w:rsidRPr="005D4409">
        <w:rPr>
          <w:lang w:val="en-US"/>
        </w:rPr>
        <w:t> </w:t>
      </w:r>
      <w:r w:rsidR="005D4409" w:rsidRPr="005D4409"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- формирование ответственного отношения к учению, готовности и </w:t>
      </w:r>
      <w:proofErr w:type="gramStart"/>
      <w:r w:rsidRPr="005D4409">
        <w:t>способности</w:t>
      </w:r>
      <w:proofErr w:type="gramEnd"/>
      <w:r w:rsidRPr="005D4409">
        <w:t xml:space="preserve"> обучающихся к саморазвитию и самообразованию на основе мотивации к обучению и познанию;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формирование целостного мировоззрения, учитывающего культурное, языковое, духовное многообразие современного мира;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D4409" w:rsidRPr="005D4409" w:rsidRDefault="005D4409" w:rsidP="00324F6D">
      <w:pPr>
        <w:spacing w:after="0" w:line="240" w:lineRule="auto"/>
        <w:jc w:val="both"/>
      </w:pPr>
      <w:proofErr w:type="spellStart"/>
      <w:r w:rsidRPr="005D4409">
        <w:rPr>
          <w:b/>
          <w:bCs/>
        </w:rPr>
        <w:lastRenderedPageBreak/>
        <w:t>Метапредметные</w:t>
      </w:r>
      <w:proofErr w:type="spellEnd"/>
      <w:r w:rsidRPr="005D4409">
        <w:rPr>
          <w:lang w:val="en-US"/>
        </w:rPr>
        <w:t> </w:t>
      </w:r>
      <w:r w:rsidRPr="005D4409">
        <w:t>результаты</w:t>
      </w:r>
      <w:r w:rsidRPr="005D4409">
        <w:rPr>
          <w:lang w:val="en-US"/>
        </w:rPr>
        <w:t> </w:t>
      </w:r>
      <w:r w:rsidRPr="005D4409">
        <w:t xml:space="preserve">характеризуют уровень </w:t>
      </w:r>
      <w:proofErr w:type="spellStart"/>
      <w:r w:rsidRPr="005D4409">
        <w:t>сформированности</w:t>
      </w:r>
      <w:proofErr w:type="spellEnd"/>
      <w:r w:rsidRPr="005D4409"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оценивать правильность выполнения учебной задачи, собственные возможности ее решения;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rPr>
          <w:b/>
          <w:bCs/>
        </w:rPr>
        <w:t>Предметные</w:t>
      </w:r>
      <w:r w:rsidRPr="005D4409">
        <w:t xml:space="preserve"> результаты</w:t>
      </w:r>
      <w:r w:rsidRPr="005D4409">
        <w:rPr>
          <w:lang w:val="en-US"/>
        </w:rPr>
        <w:t> </w:t>
      </w:r>
      <w:r w:rsidRPr="005D4409"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потребности в общении с произведениями изобразительного искусства, —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осознание значения искусства и творчества в личной и культурной самоидентификации личности;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5D4409" w:rsidRPr="005D4409" w:rsidRDefault="005D4409" w:rsidP="00324F6D">
      <w:pPr>
        <w:spacing w:after="0" w:line="240" w:lineRule="auto"/>
        <w:jc w:val="both"/>
        <w:rPr>
          <w:bCs/>
        </w:rPr>
      </w:pPr>
    </w:p>
    <w:p w:rsidR="005D4409" w:rsidRPr="005D4409" w:rsidRDefault="005D4409" w:rsidP="00324F6D">
      <w:pPr>
        <w:spacing w:after="0" w:line="240" w:lineRule="auto"/>
        <w:jc w:val="center"/>
        <w:rPr>
          <w:b/>
          <w:bCs/>
        </w:rPr>
      </w:pPr>
      <w:r w:rsidRPr="005D4409">
        <w:rPr>
          <w:b/>
          <w:bCs/>
        </w:rPr>
        <w:t>Планируемые результаты изучения учебного предмета</w:t>
      </w:r>
    </w:p>
    <w:p w:rsidR="005D4409" w:rsidRPr="005D4409" w:rsidRDefault="005D4409" w:rsidP="00324F6D">
      <w:pPr>
        <w:spacing w:after="0" w:line="240" w:lineRule="auto"/>
        <w:jc w:val="both"/>
        <w:rPr>
          <w:b/>
        </w:rPr>
      </w:pPr>
    </w:p>
    <w:p w:rsidR="005D4409" w:rsidRPr="005D4409" w:rsidRDefault="005D4409" w:rsidP="00324F6D">
      <w:pPr>
        <w:spacing w:after="0" w:line="240" w:lineRule="auto"/>
        <w:jc w:val="both"/>
        <w:rPr>
          <w:b/>
          <w:bCs/>
        </w:rPr>
      </w:pPr>
      <w:r w:rsidRPr="005D4409">
        <w:rPr>
          <w:b/>
        </w:rPr>
        <w:t>Обучающийся научится: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</w:t>
      </w:r>
      <w:proofErr w:type="gramStart"/>
      <w:r w:rsidRPr="005D4409">
        <w:t>эмоционально-ценностно</w:t>
      </w:r>
      <w:proofErr w:type="gramEnd"/>
      <w:r w:rsidRPr="005D4409">
        <w:t xml:space="preserve">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понимать роль художественного образа и понятия «выразительность» в искусстве;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графике;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создавать средствами живописи, декоративно-прикладного искусства образ человека: передавать на плоскости и в объёме пропорции лица, фигуры, характерные черты внешнего облика, одежды, украшений человека;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графике, художественном конструировании;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использовать декоративные элементы, геометрические, растительные узоры для украшения изделий и предметов быта,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различать виды изобразительного искусства (рисунок, живопись,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различать виды декоративно-прикладных искусств, понимать их специфику;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различать жанры изобразительного искусства (портрет, пейзаж, натюрморт)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5D4409" w:rsidRPr="005D4409" w:rsidRDefault="005D4409" w:rsidP="00324F6D">
      <w:pPr>
        <w:spacing w:after="0" w:line="240" w:lineRule="auto"/>
        <w:jc w:val="both"/>
        <w:rPr>
          <w:b/>
        </w:rPr>
      </w:pPr>
      <w:proofErr w:type="gramStart"/>
      <w:r w:rsidRPr="005D4409">
        <w:rPr>
          <w:b/>
          <w:i/>
          <w:iCs/>
        </w:rPr>
        <w:t>Обучающийся</w:t>
      </w:r>
      <w:proofErr w:type="gramEnd"/>
      <w:r w:rsidRPr="005D4409">
        <w:rPr>
          <w:b/>
          <w:i/>
          <w:iCs/>
        </w:rPr>
        <w:t xml:space="preserve"> получит возможность научиться: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анализировать и высказывать суждение о своей творческой работе и работе одноклассников;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 анализировать средства выразительности, используемые художниками, архитекторами, дизайнерами для создания художественного образа.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rPr>
          <w:i/>
          <w:iCs/>
        </w:rPr>
        <w:t>научиться </w:t>
      </w:r>
      <w:r w:rsidRPr="005D4409">
        <w:t>определять шедевры национального и мирового изобразительного искусства.</w:t>
      </w:r>
    </w:p>
    <w:p w:rsidR="005D4409" w:rsidRPr="005D4409" w:rsidRDefault="005D4409" w:rsidP="00324F6D">
      <w:pPr>
        <w:spacing w:after="0" w:line="240" w:lineRule="auto"/>
        <w:jc w:val="both"/>
      </w:pPr>
    </w:p>
    <w:p w:rsidR="005D4409" w:rsidRPr="005D4409" w:rsidRDefault="005D4409" w:rsidP="00BF3AF9">
      <w:pPr>
        <w:spacing w:after="0" w:line="240" w:lineRule="auto"/>
        <w:jc w:val="center"/>
        <w:rPr>
          <w:b/>
          <w:bCs/>
        </w:rPr>
      </w:pPr>
      <w:r w:rsidRPr="005D4409">
        <w:rPr>
          <w:b/>
          <w:bCs/>
        </w:rPr>
        <w:t>Ос</w:t>
      </w:r>
      <w:r>
        <w:rPr>
          <w:b/>
          <w:bCs/>
        </w:rPr>
        <w:t>новное содержание</w:t>
      </w:r>
      <w:proofErr w:type="gramStart"/>
      <w:r>
        <w:rPr>
          <w:b/>
          <w:bCs/>
        </w:rPr>
        <w:t xml:space="preserve"> .</w:t>
      </w:r>
      <w:proofErr w:type="gramEnd"/>
    </w:p>
    <w:p w:rsidR="005D4409" w:rsidRPr="005D4409" w:rsidRDefault="005D4409" w:rsidP="00741465">
      <w:pPr>
        <w:spacing w:after="0" w:line="240" w:lineRule="auto"/>
        <w:jc w:val="center"/>
        <w:rPr>
          <w:b/>
          <w:bCs/>
        </w:rPr>
      </w:pPr>
      <w:r w:rsidRPr="005D4409">
        <w:rPr>
          <w:b/>
          <w:bCs/>
        </w:rPr>
        <w:t>1 четверть. Раздел 1. Изображение фигуры человека в истории искусства (9 часов)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Красота и выразительность пропорций человека. Красота движений человека. Знакомство с произведениями наиболее ярких представителей зарубежного изобразительного искусства, архитектуры, скульптуры, выявление своеобразия их творчества (Микеланджело </w:t>
      </w:r>
      <w:proofErr w:type="spellStart"/>
      <w:r w:rsidRPr="005D4409">
        <w:t>Буонарроти</w:t>
      </w:r>
      <w:proofErr w:type="spellEnd"/>
      <w:r w:rsidRPr="005D4409">
        <w:t>). Учимся создавать образ человека по впечатлению. Наброски фигуры человека по литературным произведениям. Изображение литературного образа. Наброски фигуры человека с натуры. Изображение сюжета своей будущей профессии. Понимание красоты человека в европейском и русском искусстве. Знакомство с произведениями наиболее ярких представителей зарубежного изобразительного искусства, выявление своеобразия их творчества.</w:t>
      </w:r>
    </w:p>
    <w:p w:rsidR="005D4409" w:rsidRPr="005D4409" w:rsidRDefault="005D4409" w:rsidP="00324F6D">
      <w:pPr>
        <w:spacing w:after="0" w:line="240" w:lineRule="auto"/>
        <w:jc w:val="both"/>
      </w:pPr>
    </w:p>
    <w:p w:rsidR="005D4409" w:rsidRPr="005D4409" w:rsidRDefault="005D4409" w:rsidP="00741465">
      <w:pPr>
        <w:spacing w:after="0" w:line="240" w:lineRule="auto"/>
        <w:jc w:val="center"/>
        <w:rPr>
          <w:b/>
        </w:rPr>
      </w:pPr>
      <w:r w:rsidRPr="005D4409">
        <w:rPr>
          <w:b/>
        </w:rPr>
        <w:t>2 четверть. Раздел 2. Поэзия повседневности (8 часов)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Общность и специфика восприятия художественного образа в разных видах искусства. Бытовой и исторический жанры. Сюжет и содержание в картине. Жизнь каждого дня - большая тема в искусстве. Ознакомление с представлением о ценностях жизни в изобразительном искусстве разных народов Композиция «Жизнь людей в прошлом». Тема  праздника в бытовом жанре.</w:t>
      </w:r>
    </w:p>
    <w:p w:rsidR="005D4409" w:rsidRPr="005D4409" w:rsidRDefault="005D4409" w:rsidP="00324F6D">
      <w:pPr>
        <w:spacing w:after="0" w:line="240" w:lineRule="auto"/>
        <w:jc w:val="both"/>
      </w:pPr>
    </w:p>
    <w:p w:rsidR="005D4409" w:rsidRPr="005D4409" w:rsidRDefault="005D4409" w:rsidP="00741465">
      <w:pPr>
        <w:spacing w:after="0" w:line="240" w:lineRule="auto"/>
        <w:jc w:val="center"/>
        <w:rPr>
          <w:b/>
        </w:rPr>
      </w:pPr>
      <w:r w:rsidRPr="005D4409">
        <w:rPr>
          <w:b/>
        </w:rPr>
        <w:t>3 четверть</w:t>
      </w:r>
      <w:r w:rsidRPr="005D4409">
        <w:t xml:space="preserve">. </w:t>
      </w:r>
      <w:r w:rsidRPr="005D4409">
        <w:rPr>
          <w:b/>
        </w:rPr>
        <w:t xml:space="preserve">Раздел  3. Великие темы жизни </w:t>
      </w:r>
      <w:proofErr w:type="gramStart"/>
      <w:r w:rsidRPr="005D4409">
        <w:rPr>
          <w:b/>
        </w:rPr>
        <w:t xml:space="preserve">( </w:t>
      </w:r>
      <w:proofErr w:type="gramEnd"/>
      <w:r w:rsidRPr="005D4409">
        <w:rPr>
          <w:b/>
        </w:rPr>
        <w:t>10 часов)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Исторические темы и мифологические темы в искусстве разных эпох. Тематическая картина в русском искусстве XIX века. Процесс работы над тематической картиной. Библейские темы в изобразительном искусстве. Монументальная скульптура и образ истории народа. Место и роль картины в искусстве XX века.</w:t>
      </w:r>
    </w:p>
    <w:p w:rsidR="005D4409" w:rsidRPr="005D4409" w:rsidRDefault="005D4409" w:rsidP="00741465">
      <w:pPr>
        <w:spacing w:after="0" w:line="240" w:lineRule="auto"/>
        <w:jc w:val="center"/>
        <w:rPr>
          <w:b/>
        </w:rPr>
      </w:pPr>
      <w:r w:rsidRPr="005D4409">
        <w:rPr>
          <w:b/>
        </w:rPr>
        <w:t>4 четверть. Раздел 4. Реальность жизни и худож</w:t>
      </w:r>
      <w:r>
        <w:rPr>
          <w:b/>
        </w:rPr>
        <w:t>ественный образ (8</w:t>
      </w:r>
      <w:r w:rsidRPr="005D4409">
        <w:rPr>
          <w:b/>
        </w:rPr>
        <w:t xml:space="preserve"> часов)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Конструктивное и декоративное начало в изобразительном искусстве. Зрительские умения и их значение для современного человека. История искусств 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и история человечества. Стиль и направление в изобразительном искусстве (импрессионизм и реализм). Личность художника и мир его 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времени в произведениях искусства. Крупнейшие музеи изобразительного искусства и их роль в культуре. </w:t>
      </w:r>
    </w:p>
    <w:p w:rsidR="006A5B1D" w:rsidRPr="006A5B1D" w:rsidRDefault="006A5B1D" w:rsidP="00324F6D">
      <w:pPr>
        <w:spacing w:after="0" w:line="240" w:lineRule="auto"/>
        <w:jc w:val="both"/>
      </w:pPr>
      <w:r w:rsidRPr="006A5B1D">
        <w:rPr>
          <w:b/>
          <w:bCs/>
        </w:rPr>
        <w:t>Для реализации программного с</w:t>
      </w:r>
      <w:r>
        <w:rPr>
          <w:b/>
          <w:bCs/>
        </w:rPr>
        <w:t>одержания используются следующий учебник:</w:t>
      </w:r>
      <w:r w:rsidRPr="006A5B1D">
        <w:t xml:space="preserve"> Изобразительное искусство. Дизайн и архитектура в жизни человека. 7 класс / </w:t>
      </w:r>
      <w:proofErr w:type="gramStart"/>
      <w:r w:rsidRPr="006A5B1D">
        <w:t>Питерских</w:t>
      </w:r>
      <w:proofErr w:type="gramEnd"/>
      <w:r w:rsidRPr="006A5B1D">
        <w:t xml:space="preserve"> А.С.,  Гуров Г.Е.; под ред. Б.М. </w:t>
      </w:r>
      <w:proofErr w:type="spellStart"/>
      <w:r w:rsidRPr="006A5B1D">
        <w:t>Неменского</w:t>
      </w:r>
      <w:proofErr w:type="spellEnd"/>
      <w:r w:rsidRPr="006A5B1D">
        <w:t>. - М.: Просвещение, 2014. – 175 с.</w:t>
      </w:r>
    </w:p>
    <w:p w:rsidR="005D4409" w:rsidRPr="005D4409" w:rsidRDefault="005D4409" w:rsidP="00324F6D">
      <w:pPr>
        <w:spacing w:after="0" w:line="240" w:lineRule="auto"/>
        <w:jc w:val="both"/>
      </w:pPr>
    </w:p>
    <w:p w:rsidR="005D4409" w:rsidRDefault="005D4409" w:rsidP="005D4409">
      <w:pPr>
        <w:spacing w:after="0" w:line="240" w:lineRule="auto"/>
        <w:jc w:val="center"/>
        <w:rPr>
          <w:b/>
        </w:rPr>
      </w:pPr>
      <w:r w:rsidRPr="005D4409">
        <w:rPr>
          <w:b/>
        </w:rPr>
        <w:t>Тематическое планирование 7 класс</w:t>
      </w:r>
    </w:p>
    <w:p w:rsidR="005D4409" w:rsidRPr="005D4409" w:rsidRDefault="005D4409" w:rsidP="005D440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8"/>
        <w:gridCol w:w="2970"/>
        <w:gridCol w:w="118"/>
        <w:gridCol w:w="693"/>
        <w:gridCol w:w="92"/>
        <w:gridCol w:w="4693"/>
      </w:tblGrid>
      <w:tr w:rsidR="005D4409" w:rsidRPr="005D4409" w:rsidTr="0094030C">
        <w:tc>
          <w:tcPr>
            <w:tcW w:w="3975" w:type="dxa"/>
            <w:gridSpan w:val="3"/>
          </w:tcPr>
          <w:p w:rsidR="005D4409" w:rsidRPr="005D4409" w:rsidRDefault="005D4409" w:rsidP="005D4409"/>
          <w:p w:rsidR="005D4409" w:rsidRPr="005D4409" w:rsidRDefault="005D4409" w:rsidP="005D4409">
            <w:r w:rsidRPr="005D4409">
              <w:t xml:space="preserve">Раздел. Тема. </w:t>
            </w:r>
          </w:p>
        </w:tc>
        <w:tc>
          <w:tcPr>
            <w:tcW w:w="811" w:type="dxa"/>
            <w:gridSpan w:val="2"/>
          </w:tcPr>
          <w:p w:rsidR="005D4409" w:rsidRPr="005D4409" w:rsidRDefault="005D4409" w:rsidP="005D4409">
            <w:r w:rsidRPr="005D4409">
              <w:t xml:space="preserve">Кол- </w:t>
            </w:r>
            <w:proofErr w:type="gramStart"/>
            <w:r w:rsidRPr="005D4409">
              <w:t>во</w:t>
            </w:r>
            <w:proofErr w:type="gramEnd"/>
            <w:r w:rsidRPr="005D4409">
              <w:t xml:space="preserve"> часов</w:t>
            </w:r>
          </w:p>
        </w:tc>
        <w:tc>
          <w:tcPr>
            <w:tcW w:w="4785" w:type="dxa"/>
            <w:gridSpan w:val="2"/>
          </w:tcPr>
          <w:p w:rsidR="005D4409" w:rsidRPr="005D4409" w:rsidRDefault="005D4409" w:rsidP="005D4409"/>
          <w:p w:rsidR="005D4409" w:rsidRPr="005D4409" w:rsidRDefault="005D4409" w:rsidP="005D4409">
            <w:r w:rsidRPr="005D4409">
              <w:t>Характеристика деятельности учащихся</w:t>
            </w:r>
          </w:p>
        </w:tc>
      </w:tr>
      <w:tr w:rsidR="005D4409" w:rsidRPr="005D4409" w:rsidTr="0094030C">
        <w:tc>
          <w:tcPr>
            <w:tcW w:w="9571" w:type="dxa"/>
            <w:gridSpan w:val="7"/>
          </w:tcPr>
          <w:p w:rsidR="005D4409" w:rsidRPr="005D4409" w:rsidRDefault="00BC2C12" w:rsidP="00324F6D">
            <w:pPr>
              <w:jc w:val="center"/>
              <w:rPr>
                <w:b/>
              </w:rPr>
            </w:pPr>
            <w:r>
              <w:rPr>
                <w:b/>
              </w:rPr>
              <w:t>Изображение фигуры человека -</w:t>
            </w:r>
            <w:r>
              <w:rPr>
                <w:b/>
                <w:lang w:val="en-US"/>
              </w:rPr>
              <w:t xml:space="preserve">9 </w:t>
            </w:r>
            <w:r w:rsidR="005D4409" w:rsidRPr="005D4409">
              <w:rPr>
                <w:b/>
              </w:rPr>
              <w:t>час.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94030C" w:rsidP="00BF3AF9">
            <w:pPr>
              <w:jc w:val="right"/>
            </w:pPr>
          </w:p>
          <w:p w:rsidR="0094030C" w:rsidRPr="005D4409" w:rsidRDefault="00C6553A" w:rsidP="0094030C">
            <w:pPr>
              <w:jc w:val="right"/>
            </w:pPr>
            <w:r>
              <w:t>1</w:t>
            </w:r>
          </w:p>
        </w:tc>
        <w:tc>
          <w:tcPr>
            <w:tcW w:w="3158" w:type="dxa"/>
            <w:gridSpan w:val="2"/>
          </w:tcPr>
          <w:p w:rsidR="0094030C" w:rsidRPr="0094030C" w:rsidRDefault="0094030C" w:rsidP="0094030C">
            <w:r w:rsidRPr="005D4409">
              <w:t xml:space="preserve">Изображение фигуры </w:t>
            </w:r>
          </w:p>
          <w:p w:rsidR="0094030C" w:rsidRPr="005D4409" w:rsidRDefault="0094030C" w:rsidP="0094030C">
            <w:r w:rsidRPr="005D4409">
              <w:t>человека в истории искусства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(с натуры, по памяти и по представлению); изучение художественного наследия; обсуждение работ товарищей, результатов индивидуальной работы на уроке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2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Pr="0094030C" w:rsidRDefault="0094030C" w:rsidP="0094030C">
            <w:r w:rsidRPr="005D4409">
              <w:t>Пропорции и строение</w:t>
            </w:r>
          </w:p>
          <w:p w:rsidR="0094030C" w:rsidRPr="005D4409" w:rsidRDefault="0094030C" w:rsidP="0094030C">
            <w:r w:rsidRPr="005D4409">
              <w:t xml:space="preserve"> фигуры человека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(по памяти и по представлению); подбор иллюстративного материала к изучаемым темам; изучение художественного наследия; обсуждение работ товарищей, результатов индивидуальной работы.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3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Default="0094030C" w:rsidP="0094030C">
            <w:r w:rsidRPr="005D4409">
              <w:t xml:space="preserve">Пластика и выразительность </w:t>
            </w:r>
          </w:p>
          <w:p w:rsidR="0094030C" w:rsidRPr="005D4409" w:rsidRDefault="0094030C" w:rsidP="0094030C">
            <w:r w:rsidRPr="005D4409">
              <w:t>фигуры человека.</w:t>
            </w:r>
          </w:p>
          <w:p w:rsidR="0094030C" w:rsidRPr="005D4409" w:rsidRDefault="0094030C" w:rsidP="0094030C">
            <w:r w:rsidRPr="005D4409">
              <w:t>.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в объеме (по памяти и по представлению); подбор иллюстративного материала к изучаемым темам;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Pr="005D4409" w:rsidRDefault="00C6553A" w:rsidP="0094030C">
            <w:pPr>
              <w:jc w:val="right"/>
            </w:pPr>
            <w:r>
              <w:t>4</w:t>
            </w:r>
          </w:p>
        </w:tc>
        <w:tc>
          <w:tcPr>
            <w:tcW w:w="3158" w:type="dxa"/>
            <w:gridSpan w:val="2"/>
          </w:tcPr>
          <w:p w:rsidR="0094030C" w:rsidRPr="005D4409" w:rsidRDefault="0094030C" w:rsidP="0094030C">
            <w:r w:rsidRPr="005D4409">
              <w:t>Лепка фигуры человека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Лепка из пластилина.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5, 6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Pr="0094030C" w:rsidRDefault="0094030C" w:rsidP="0094030C">
            <w:r w:rsidRPr="005D4409">
              <w:t>Изображение фигуры</w:t>
            </w:r>
          </w:p>
          <w:p w:rsidR="0094030C" w:rsidRPr="0094030C" w:rsidRDefault="0094030C" w:rsidP="0094030C">
            <w:r w:rsidRPr="005D4409">
              <w:t xml:space="preserve"> человека в истории</w:t>
            </w:r>
          </w:p>
          <w:p w:rsidR="0094030C" w:rsidRPr="005D4409" w:rsidRDefault="0094030C" w:rsidP="0094030C">
            <w:r w:rsidRPr="005D4409">
              <w:t xml:space="preserve"> скульптуры</w:t>
            </w:r>
            <w:r w:rsidRPr="005D4409">
              <w:tab/>
            </w:r>
          </w:p>
        </w:tc>
        <w:tc>
          <w:tcPr>
            <w:tcW w:w="811" w:type="dxa"/>
            <w:gridSpan w:val="2"/>
          </w:tcPr>
          <w:p w:rsidR="0094030C" w:rsidRPr="00BC2C12" w:rsidRDefault="0094030C" w:rsidP="00324F6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Изображение на плоскости (с натуры); подбор иллюстративного материала к изучаемым темам; изучение художественного </w:t>
            </w:r>
            <w:proofErr w:type="spellStart"/>
            <w:r w:rsidRPr="005D4409">
              <w:t>наследия</w:t>
            </w:r>
            <w:proofErr w:type="gramStart"/>
            <w:r w:rsidRPr="005D4409">
              <w:t>;о</w:t>
            </w:r>
            <w:proofErr w:type="gramEnd"/>
            <w:r w:rsidRPr="005D4409">
              <w:t>бсуждение</w:t>
            </w:r>
            <w:proofErr w:type="spellEnd"/>
            <w:r w:rsidRPr="005D4409">
              <w:t xml:space="preserve"> работ товарищей, результатов индивидуальной работы.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7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Default="0094030C" w:rsidP="0094030C">
            <w:r w:rsidRPr="005D4409">
              <w:t xml:space="preserve">Набросок фигуры человека </w:t>
            </w:r>
            <w:proofErr w:type="gramStart"/>
            <w:r w:rsidRPr="005D4409">
              <w:t>с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r w:rsidRPr="005D4409">
              <w:t>натуры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(по представлению) изучение художественного наследия; обсуждение работ товарищей, результатов индивидуальной работы; просмотр мультимедийной презентации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8, 9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Pr="0094030C" w:rsidRDefault="0094030C" w:rsidP="0094030C">
            <w:r w:rsidRPr="005D4409">
              <w:t>Понимание красоты</w:t>
            </w:r>
          </w:p>
          <w:p w:rsidR="0094030C" w:rsidRPr="0094030C" w:rsidRDefault="0094030C" w:rsidP="0094030C">
            <w:r w:rsidRPr="005D4409">
              <w:t xml:space="preserve"> человека в </w:t>
            </w:r>
            <w:proofErr w:type="gramStart"/>
            <w:r w:rsidRPr="005D4409">
              <w:t>европейском</w:t>
            </w:r>
            <w:proofErr w:type="gramEnd"/>
            <w:r w:rsidRPr="005D4409">
              <w:t xml:space="preserve"> </w:t>
            </w:r>
          </w:p>
          <w:p w:rsidR="0094030C" w:rsidRPr="00BF3AF9" w:rsidRDefault="0094030C" w:rsidP="0094030C">
            <w:r w:rsidRPr="005D4409">
              <w:t xml:space="preserve"> </w:t>
            </w:r>
            <w:proofErr w:type="gramStart"/>
            <w:r w:rsidRPr="005D4409">
              <w:t>русском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proofErr w:type="gramStart"/>
            <w:r w:rsidRPr="005D4409">
              <w:t>искусстве</w:t>
            </w:r>
            <w:proofErr w:type="gramEnd"/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Изображение на плоскости (по представлению); подбор иллюстративного материала к изучаемым темам; обсуждение работ товарищей, результатов индивидуальной </w:t>
            </w:r>
            <w:r w:rsidRPr="005D4409">
              <w:lastRenderedPageBreak/>
              <w:t>работы; просмотр мультимедийной презентации.</w:t>
            </w:r>
          </w:p>
        </w:tc>
      </w:tr>
      <w:tr w:rsidR="00C6553A" w:rsidRPr="005D4409" w:rsidTr="00993F2E">
        <w:tc>
          <w:tcPr>
            <w:tcW w:w="9571" w:type="dxa"/>
            <w:gridSpan w:val="7"/>
          </w:tcPr>
          <w:p w:rsidR="00C6553A" w:rsidRPr="005D4409" w:rsidRDefault="00C6553A" w:rsidP="00324F6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Поэзия повседневности -</w:t>
            </w:r>
            <w:r>
              <w:rPr>
                <w:b/>
                <w:lang w:val="en-US"/>
              </w:rPr>
              <w:t>8</w:t>
            </w:r>
            <w:r w:rsidRPr="005D4409">
              <w:rPr>
                <w:b/>
              </w:rPr>
              <w:t xml:space="preserve"> часов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94030C" w:rsidP="00BF3AF9">
            <w:pPr>
              <w:jc w:val="right"/>
            </w:pPr>
          </w:p>
          <w:p w:rsidR="0094030C" w:rsidRPr="005D4409" w:rsidRDefault="00C6553A" w:rsidP="00BF3AF9">
            <w:pPr>
              <w:jc w:val="right"/>
            </w:pPr>
            <w:r>
              <w:t>1</w:t>
            </w:r>
          </w:p>
        </w:tc>
        <w:tc>
          <w:tcPr>
            <w:tcW w:w="3276" w:type="dxa"/>
            <w:gridSpan w:val="3"/>
          </w:tcPr>
          <w:p w:rsidR="0094030C" w:rsidRDefault="0094030C" w:rsidP="0094030C">
            <w:r w:rsidRPr="005D4409">
              <w:t xml:space="preserve">Поэзия повседневной жизни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proofErr w:type="gramStart"/>
            <w:r w:rsidRPr="005D4409">
              <w:t>искусстве</w:t>
            </w:r>
            <w:proofErr w:type="gramEnd"/>
            <w:r w:rsidRPr="005D4409">
              <w:t xml:space="preserve"> разных народов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proofErr w:type="gramStart"/>
            <w:r w:rsidRPr="005D4409">
              <w:t>Изображение на плоскости по представлению); подбор иллюстративного материала к изучаемым темам; изучение художественного наследия; обсуждение работ товарищей, результатов индивидуальной работы; просмотр мультимедийной презентации.</w:t>
            </w:r>
            <w:proofErr w:type="gramEnd"/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2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Тематическая картина. </w:t>
            </w:r>
          </w:p>
          <w:p w:rsidR="0094030C" w:rsidRPr="0094030C" w:rsidRDefault="0094030C" w:rsidP="0094030C">
            <w:r w:rsidRPr="005D4409">
              <w:t>Бытовой и исторические</w:t>
            </w:r>
          </w:p>
          <w:p w:rsidR="0094030C" w:rsidRPr="005D4409" w:rsidRDefault="0094030C" w:rsidP="0094030C">
            <w:r w:rsidRPr="005D4409">
              <w:t xml:space="preserve"> жанры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Изучение художественного наследия; подбор иллюстративного материала к изучаемым темам; восприятие явлений действительности и произведений искусства; просмотр мультимедийной презентации; художественный анализ произведений изобразительного искусства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3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Творчество А.Г. </w:t>
            </w:r>
          </w:p>
          <w:p w:rsidR="0094030C" w:rsidRPr="00BF3AF9" w:rsidRDefault="0094030C" w:rsidP="0094030C">
            <w:r w:rsidRPr="005D4409">
              <w:t>Венецианова и П.А.</w:t>
            </w:r>
          </w:p>
          <w:p w:rsidR="0094030C" w:rsidRPr="005D4409" w:rsidRDefault="0094030C" w:rsidP="0094030C">
            <w:r w:rsidRPr="005D4409">
              <w:t xml:space="preserve"> Федотова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Изучение художественного наследия; подбор иллюстративного материала к изучаемым темам; восприятие явлений действительности и произведений искусства; обсуждение работ товарищей и результатов индивидуальной работы;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4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Default="0094030C" w:rsidP="0094030C">
            <w:pPr>
              <w:rPr>
                <w:lang w:val="en-US"/>
              </w:rPr>
            </w:pPr>
            <w:r w:rsidRPr="005D4409">
              <w:t>Творчество художников</w:t>
            </w:r>
          </w:p>
          <w:p w:rsidR="0094030C" w:rsidRPr="005D4409" w:rsidRDefault="0094030C" w:rsidP="0094030C">
            <w:r w:rsidRPr="005D4409">
              <w:t>-передвижников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Изучение художественного наследия; подбор иллюстративного материала к изучаемым темам; восприятие явлений действительности и произведений </w:t>
            </w:r>
            <w:proofErr w:type="spellStart"/>
            <w:r w:rsidRPr="005D4409">
              <w:t>искусства</w:t>
            </w:r>
            <w:proofErr w:type="gramStart"/>
            <w:r w:rsidRPr="005D4409">
              <w:t>;о</w:t>
            </w:r>
            <w:proofErr w:type="gramEnd"/>
            <w:r w:rsidRPr="005D4409">
              <w:t>бсуждение</w:t>
            </w:r>
            <w:proofErr w:type="spellEnd"/>
            <w:r w:rsidRPr="005D4409">
              <w:t xml:space="preserve"> работ товарищей и результатов индивидуальной работы; просмотр мультимедийной презентации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5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BC2C12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Государственная </w:t>
            </w:r>
          </w:p>
          <w:p w:rsidR="0094030C" w:rsidRPr="0094030C" w:rsidRDefault="0094030C" w:rsidP="0094030C">
            <w:r w:rsidRPr="005D4409">
              <w:t>Третьяковская галерея</w:t>
            </w:r>
            <w:r>
              <w:t xml:space="preserve">. </w:t>
            </w:r>
          </w:p>
          <w:p w:rsidR="0094030C" w:rsidRPr="00BF3AF9" w:rsidRDefault="0094030C" w:rsidP="0094030C">
            <w:r>
              <w:t>Сюжет и содержание</w:t>
            </w:r>
          </w:p>
          <w:p w:rsidR="0094030C" w:rsidRPr="00BC2C12" w:rsidRDefault="0094030C" w:rsidP="0094030C">
            <w:r>
              <w:t xml:space="preserve"> в картине.</w:t>
            </w:r>
          </w:p>
          <w:p w:rsidR="0094030C" w:rsidRPr="00BC2C12" w:rsidRDefault="0094030C" w:rsidP="0094030C"/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A637A6" w:rsidRDefault="0094030C" w:rsidP="00324F6D">
            <w:pPr>
              <w:jc w:val="both"/>
            </w:pPr>
            <w:proofErr w:type="spellStart"/>
            <w:r w:rsidRPr="005D4409">
              <w:t>зображение</w:t>
            </w:r>
            <w:proofErr w:type="spellEnd"/>
            <w:r w:rsidRPr="005D4409">
              <w:t xml:space="preserve"> на плоскости (по памяти и по представлению); подбор иллюстративного материала к изучаемым темам; восприятие явлений действительности и произведений искусства; обсуждение работ товарищей и результатов индивидуальной работы; просмотр мультимедийной презентации.</w:t>
            </w:r>
          </w:p>
          <w:p w:rsidR="0094030C" w:rsidRPr="00993F2E" w:rsidRDefault="0094030C" w:rsidP="00324F6D">
            <w:pPr>
              <w:jc w:val="both"/>
            </w:pPr>
            <w:r w:rsidRPr="005D4409">
              <w:t>Изображение на плоскости (по памяти и по представлению); подбор иллюстративного материала к изучаемым темам; восприятие явлений действительности и произведений искусства; обсуждение работ товарищей и результатов индивидуальной работы; просмотр мультимедийной презентаци</w:t>
            </w:r>
            <w:r>
              <w:t>и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6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>Жизнь в моем селе</w:t>
            </w:r>
          </w:p>
          <w:p w:rsidR="0094030C" w:rsidRPr="00BF3AF9" w:rsidRDefault="0094030C" w:rsidP="0094030C">
            <w:r w:rsidRPr="005D4409">
              <w:t xml:space="preserve"> в прошлом веке </w:t>
            </w:r>
          </w:p>
          <w:p w:rsidR="0094030C" w:rsidRPr="0094030C" w:rsidRDefault="0094030C" w:rsidP="0094030C">
            <w:proofErr w:type="gramStart"/>
            <w:r w:rsidRPr="005D4409">
              <w:t xml:space="preserve">(историческая тема в </w:t>
            </w:r>
            <w:proofErr w:type="gramEnd"/>
          </w:p>
          <w:p w:rsidR="0094030C" w:rsidRPr="005D4409" w:rsidRDefault="0094030C" w:rsidP="0094030C">
            <w:r w:rsidRPr="005D4409">
              <w:t xml:space="preserve">бытовом </w:t>
            </w:r>
            <w:proofErr w:type="gramStart"/>
            <w:r w:rsidRPr="005D4409">
              <w:t>жанре</w:t>
            </w:r>
            <w:proofErr w:type="gramEnd"/>
            <w:r w:rsidRPr="005D4409">
              <w:t>)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(по памяти и по представлению)</w:t>
            </w:r>
            <w:proofErr w:type="gramStart"/>
            <w:r w:rsidRPr="005D4409">
              <w:t>;п</w:t>
            </w:r>
            <w:proofErr w:type="gramEnd"/>
            <w:r w:rsidRPr="005D4409">
              <w:t xml:space="preserve">одбор иллюстративного материала к изучаемым темам; восприятие явлений </w:t>
            </w:r>
            <w:proofErr w:type="spellStart"/>
            <w:r w:rsidRPr="005D4409">
              <w:t>действи</w:t>
            </w:r>
            <w:proofErr w:type="spellEnd"/>
            <w:r w:rsidRPr="005D4409">
              <w:t xml:space="preserve">- </w:t>
            </w:r>
            <w:proofErr w:type="spellStart"/>
            <w:r w:rsidRPr="005D4409">
              <w:t>тельности</w:t>
            </w:r>
            <w:proofErr w:type="spellEnd"/>
            <w:r w:rsidRPr="005D4409">
              <w:t xml:space="preserve"> и произведений искусства; обсуждение работ товарищей и результатов </w:t>
            </w:r>
            <w:proofErr w:type="spellStart"/>
            <w:r w:rsidRPr="005D4409">
              <w:t>индивидульной</w:t>
            </w:r>
            <w:proofErr w:type="spellEnd"/>
            <w:r w:rsidRPr="005D4409">
              <w:t xml:space="preserve"> работы;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7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>Жизнь каждого дня-</w:t>
            </w:r>
          </w:p>
          <w:p w:rsidR="0094030C" w:rsidRPr="005D4409" w:rsidRDefault="0094030C" w:rsidP="0094030C">
            <w:r w:rsidRPr="005D4409">
              <w:t xml:space="preserve"> большая  тема в искусстве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Уметь передавать настроение праздника, используя выразительные возможности языка </w:t>
            </w:r>
            <w:r w:rsidRPr="005D4409">
              <w:lastRenderedPageBreak/>
              <w:t>изобразительного искусства; творчески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lastRenderedPageBreak/>
              <w:t>8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Праздник и карнавал </w:t>
            </w:r>
            <w:proofErr w:type="gramStart"/>
            <w:r w:rsidRPr="005D4409">
              <w:t>в</w:t>
            </w:r>
            <w:proofErr w:type="gramEnd"/>
          </w:p>
          <w:p w:rsidR="0094030C" w:rsidRPr="005D4409" w:rsidRDefault="0094030C" w:rsidP="0094030C">
            <w:r w:rsidRPr="005D4409">
              <w:t xml:space="preserve"> изобразительном </w:t>
            </w:r>
            <w:proofErr w:type="gramStart"/>
            <w:r w:rsidRPr="005D4409">
              <w:t>искусстве</w:t>
            </w:r>
            <w:proofErr w:type="gramEnd"/>
            <w:r w:rsidRPr="005D4409">
              <w:t>.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(по памяти и по представлению)</w:t>
            </w:r>
            <w:proofErr w:type="gramStart"/>
            <w:r w:rsidRPr="005D4409">
              <w:t>;п</w:t>
            </w:r>
            <w:proofErr w:type="gramEnd"/>
            <w:r w:rsidRPr="005D4409">
              <w:t xml:space="preserve">одбор иллюстративного материала к изучаемым темам; восприятие явлений </w:t>
            </w:r>
            <w:proofErr w:type="spellStart"/>
            <w:r w:rsidRPr="005D4409">
              <w:t>действи</w:t>
            </w:r>
            <w:proofErr w:type="spellEnd"/>
            <w:r w:rsidRPr="005D4409">
              <w:t xml:space="preserve">- </w:t>
            </w:r>
            <w:proofErr w:type="spellStart"/>
            <w:r w:rsidRPr="005D4409">
              <w:t>тельности</w:t>
            </w:r>
            <w:proofErr w:type="spellEnd"/>
            <w:r w:rsidRPr="005D4409">
              <w:t xml:space="preserve"> и произведений искусства; обсуждение работ товарищей и результатов </w:t>
            </w:r>
            <w:proofErr w:type="spellStart"/>
            <w:r w:rsidRPr="005D4409">
              <w:t>индивидульной</w:t>
            </w:r>
            <w:proofErr w:type="spellEnd"/>
            <w:r w:rsidRPr="005D4409">
              <w:t xml:space="preserve"> работы; просмотр мультимедийной презентации.</w:t>
            </w:r>
          </w:p>
        </w:tc>
      </w:tr>
      <w:tr w:rsidR="00C6553A" w:rsidRPr="005D4409" w:rsidTr="00993F2E">
        <w:tc>
          <w:tcPr>
            <w:tcW w:w="9571" w:type="dxa"/>
            <w:gridSpan w:val="7"/>
          </w:tcPr>
          <w:p w:rsidR="00C6553A" w:rsidRPr="005D4409" w:rsidRDefault="00C6553A" w:rsidP="00324F6D">
            <w:pPr>
              <w:jc w:val="center"/>
              <w:rPr>
                <w:b/>
              </w:rPr>
            </w:pPr>
            <w:r w:rsidRPr="005D4409">
              <w:rPr>
                <w:b/>
              </w:rPr>
              <w:t>Великие темы жизни- 10 часов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Pr="005D4409" w:rsidRDefault="00C6553A" w:rsidP="0094030C">
            <w:pPr>
              <w:jc w:val="right"/>
            </w:pPr>
            <w:r>
              <w:t>1, 2</w:t>
            </w:r>
          </w:p>
        </w:tc>
        <w:tc>
          <w:tcPr>
            <w:tcW w:w="3276" w:type="dxa"/>
            <w:gridSpan w:val="3"/>
          </w:tcPr>
          <w:p w:rsidR="0094030C" w:rsidRPr="005D4409" w:rsidRDefault="0094030C" w:rsidP="00C6553A">
            <w:r w:rsidRPr="005D4409">
              <w:t>Монументальная живопись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Изображение на плоскости (по памяти и по представлению); восприятие явлений действительности и произведений </w:t>
            </w:r>
            <w:proofErr w:type="spellStart"/>
            <w:r w:rsidRPr="005D4409">
              <w:t>искусства</w:t>
            </w:r>
            <w:proofErr w:type="gramStart"/>
            <w:r w:rsidRPr="005D4409">
              <w:t>;р</w:t>
            </w:r>
            <w:proofErr w:type="gramEnd"/>
            <w:r w:rsidRPr="005D4409">
              <w:t>абота</w:t>
            </w:r>
            <w:proofErr w:type="spellEnd"/>
            <w:r w:rsidRPr="005D4409">
              <w:t xml:space="preserve"> художественными мате- риалами; обсуждение работ товарищей и результатов индивидуальной работы; художественный анализ произведений искусства;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3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Отечественное искусство </w:t>
            </w:r>
          </w:p>
          <w:p w:rsidR="0094030C" w:rsidRPr="00BF3AF9" w:rsidRDefault="0094030C" w:rsidP="0094030C">
            <w:r w:rsidRPr="005D4409">
              <w:t xml:space="preserve">как часть мировой </w:t>
            </w:r>
          </w:p>
          <w:p w:rsidR="0094030C" w:rsidRPr="00BF3AF9" w:rsidRDefault="0094030C" w:rsidP="0094030C">
            <w:r w:rsidRPr="005D4409">
              <w:t>художественной культуры</w:t>
            </w:r>
          </w:p>
          <w:p w:rsidR="0094030C" w:rsidRPr="005D4409" w:rsidRDefault="0094030C" w:rsidP="0094030C">
            <w:r w:rsidRPr="005D4409">
              <w:t xml:space="preserve"> Искусство Древней Руси. 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Изображение на плоскости (по памяти и по представлению); восприятие явлений действительности и произведений </w:t>
            </w:r>
            <w:proofErr w:type="spellStart"/>
            <w:r w:rsidRPr="005D4409">
              <w:t>искусства</w:t>
            </w:r>
            <w:proofErr w:type="gramStart"/>
            <w:r w:rsidRPr="005D4409">
              <w:t>;р</w:t>
            </w:r>
            <w:proofErr w:type="gramEnd"/>
            <w:r w:rsidRPr="005D4409">
              <w:t>абота</w:t>
            </w:r>
            <w:proofErr w:type="spellEnd"/>
            <w:r w:rsidRPr="005D4409">
              <w:t xml:space="preserve"> художественными мате- риалами; обсуждение работ товарищей и результатов индивидуальной работы;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4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Библейские темы </w:t>
            </w:r>
            <w:proofErr w:type="gramStart"/>
            <w:r w:rsidRPr="005D4409">
              <w:t>в</w:t>
            </w:r>
            <w:proofErr w:type="gramEnd"/>
          </w:p>
          <w:p w:rsidR="0094030C" w:rsidRPr="005D4409" w:rsidRDefault="0094030C" w:rsidP="0094030C">
            <w:r w:rsidRPr="005D4409">
              <w:t xml:space="preserve"> станковой живописи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Восприятие произведений изобразительного искусства; изучение художественно </w:t>
            </w:r>
            <w:proofErr w:type="spellStart"/>
            <w:r w:rsidRPr="005D4409">
              <w:t>го</w:t>
            </w:r>
            <w:proofErr w:type="spellEnd"/>
            <w:r w:rsidRPr="005D4409">
              <w:t xml:space="preserve"> наследия; изображение на плоскости (с натуры); просмотр мультимедийной </w:t>
            </w:r>
            <w:proofErr w:type="spellStart"/>
            <w:r w:rsidRPr="005D4409">
              <w:t>презентации</w:t>
            </w:r>
            <w:proofErr w:type="gramStart"/>
            <w:r w:rsidRPr="005D4409">
              <w:t>;о</w:t>
            </w:r>
            <w:proofErr w:type="gramEnd"/>
            <w:r w:rsidRPr="005D4409">
              <w:t>бсуждение</w:t>
            </w:r>
            <w:proofErr w:type="spellEnd"/>
            <w:r w:rsidRPr="005D4409">
              <w:t xml:space="preserve"> работ товарищей и результатов индивидуальной работы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5, 6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Тематическая картина </w:t>
            </w:r>
            <w:proofErr w:type="gramStart"/>
            <w:r w:rsidRPr="005D4409">
              <w:t>в</w:t>
            </w:r>
            <w:proofErr w:type="gramEnd"/>
          </w:p>
          <w:p w:rsidR="0094030C" w:rsidRPr="005D4409" w:rsidRDefault="0094030C" w:rsidP="0094030C">
            <w:r w:rsidRPr="005D4409">
              <w:t xml:space="preserve"> </w:t>
            </w:r>
            <w:proofErr w:type="gramStart"/>
            <w:r w:rsidRPr="005D4409">
              <w:t>русском</w:t>
            </w:r>
            <w:proofErr w:type="gramEnd"/>
            <w:r w:rsidRPr="005D4409">
              <w:t xml:space="preserve"> искусстве 19 века. 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явлений действительности и произведений искусства; изображение на плоскости (по памяти и по представлению); обсуждение работ товарищей и результатов индивидуальной работы;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7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  <w:r w:rsidRPr="005D4409">
              <w:t xml:space="preserve"> </w:t>
            </w: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Место и роль картины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Pr="0094030C" w:rsidRDefault="0094030C" w:rsidP="0094030C">
            <w:proofErr w:type="gramStart"/>
            <w:r w:rsidRPr="005D4409">
              <w:t>искусстве</w:t>
            </w:r>
            <w:proofErr w:type="gramEnd"/>
            <w:r w:rsidRPr="005D4409">
              <w:t xml:space="preserve"> 20 века.</w:t>
            </w:r>
          </w:p>
          <w:p w:rsidR="0094030C" w:rsidRPr="00BF3AF9" w:rsidRDefault="0094030C" w:rsidP="0094030C">
            <w:r w:rsidRPr="005D4409">
              <w:t xml:space="preserve"> Процесс работы </w:t>
            </w:r>
            <w:proofErr w:type="gramStart"/>
            <w:r w:rsidRPr="005D4409">
              <w:t>над</w:t>
            </w:r>
            <w:proofErr w:type="gramEnd"/>
          </w:p>
          <w:p w:rsidR="0094030C" w:rsidRPr="005D4409" w:rsidRDefault="0094030C" w:rsidP="0094030C">
            <w:r w:rsidRPr="005D4409">
              <w:t>тематической картиной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произведений изобразительного искусства; изучение художественного наследия; изображение на плоскости (по представлению); обсуждение работ товарищей и результатов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8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Монументальная </w:t>
            </w:r>
          </w:p>
          <w:p w:rsidR="0094030C" w:rsidRPr="00BF3AF9" w:rsidRDefault="0094030C" w:rsidP="0094030C">
            <w:r w:rsidRPr="005D4409">
              <w:t xml:space="preserve">скульптура и образ истории </w:t>
            </w:r>
          </w:p>
          <w:p w:rsidR="0094030C" w:rsidRPr="005D4409" w:rsidRDefault="0094030C" w:rsidP="0094030C">
            <w:r w:rsidRPr="005D4409">
              <w:t>народа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произведений монументального искусства; изучение художественного наследия;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9, 10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Тема </w:t>
            </w:r>
            <w:proofErr w:type="gramStart"/>
            <w:r w:rsidRPr="005D4409">
              <w:t>Великой</w:t>
            </w:r>
            <w:proofErr w:type="gramEnd"/>
          </w:p>
          <w:p w:rsidR="0094030C" w:rsidRPr="00BF3AF9" w:rsidRDefault="0094030C" w:rsidP="0094030C">
            <w:r w:rsidRPr="005D4409">
              <w:t xml:space="preserve"> Отечественной войны</w:t>
            </w:r>
          </w:p>
          <w:p w:rsidR="0094030C" w:rsidRPr="00BF3AF9" w:rsidRDefault="0094030C" w:rsidP="0094030C">
            <w:r w:rsidRPr="005D4409">
              <w:t xml:space="preserve"> в станковом и </w:t>
            </w:r>
          </w:p>
          <w:p w:rsidR="0094030C" w:rsidRPr="005D4409" w:rsidRDefault="0094030C" w:rsidP="0094030C">
            <w:r w:rsidRPr="005D4409">
              <w:t xml:space="preserve">монументальном </w:t>
            </w:r>
            <w:proofErr w:type="gramStart"/>
            <w:r w:rsidRPr="005D4409">
              <w:t>искусстве</w:t>
            </w:r>
            <w:proofErr w:type="gramEnd"/>
            <w:r w:rsidRPr="005D4409">
              <w:t xml:space="preserve">. 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произведений монументального искусства; изучение художественного наследия; изображение в объеме; просмотр мультимедийной презентации; обсуждение работ товарищей и результатов индивидуальной работы.</w:t>
            </w:r>
          </w:p>
        </w:tc>
      </w:tr>
      <w:tr w:rsidR="005D4409" w:rsidRPr="005D4409" w:rsidTr="0094030C">
        <w:tc>
          <w:tcPr>
            <w:tcW w:w="9571" w:type="dxa"/>
            <w:gridSpan w:val="7"/>
          </w:tcPr>
          <w:p w:rsidR="00993F2E" w:rsidRPr="00D8799B" w:rsidRDefault="00993F2E" w:rsidP="00324F6D">
            <w:pPr>
              <w:jc w:val="center"/>
              <w:rPr>
                <w:b/>
              </w:rPr>
            </w:pPr>
          </w:p>
          <w:p w:rsidR="005D4409" w:rsidRPr="005D4409" w:rsidRDefault="005D4409" w:rsidP="00324F6D">
            <w:pPr>
              <w:jc w:val="center"/>
              <w:rPr>
                <w:b/>
              </w:rPr>
            </w:pPr>
            <w:r w:rsidRPr="005D4409">
              <w:rPr>
                <w:b/>
              </w:rPr>
              <w:t>Реальность жизни и художественный образ -8 час.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Default="00C6553A" w:rsidP="00BF3AF9">
            <w:pPr>
              <w:jc w:val="right"/>
            </w:pPr>
            <w:r>
              <w:t>1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Pr="0094030C" w:rsidRDefault="0094030C" w:rsidP="0094030C">
            <w:r w:rsidRPr="005D4409">
              <w:t xml:space="preserve">Искусство иллюстрации. </w:t>
            </w:r>
          </w:p>
          <w:p w:rsidR="0094030C" w:rsidRPr="0094030C" w:rsidRDefault="0094030C" w:rsidP="0094030C">
            <w:r w:rsidRPr="005D4409">
              <w:t xml:space="preserve">Слово и изображение. </w:t>
            </w:r>
          </w:p>
          <w:p w:rsidR="0094030C" w:rsidRPr="0094030C" w:rsidRDefault="0094030C" w:rsidP="0094030C">
            <w:r w:rsidRPr="005D4409">
              <w:t xml:space="preserve">Конструктивное и </w:t>
            </w:r>
          </w:p>
          <w:p w:rsidR="0094030C" w:rsidRDefault="0094030C" w:rsidP="0094030C">
            <w:r w:rsidRPr="005D4409">
              <w:t xml:space="preserve">декоративное начало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Default="0094030C" w:rsidP="0094030C">
            <w:r w:rsidRPr="005D4409">
              <w:t xml:space="preserve">изобразительном </w:t>
            </w:r>
            <w:proofErr w:type="gramStart"/>
            <w:r w:rsidRPr="005D4409">
              <w:t>искусстве</w:t>
            </w:r>
            <w:proofErr w:type="gramEnd"/>
            <w:r w:rsidRPr="005D4409">
              <w:t xml:space="preserve">. </w:t>
            </w:r>
          </w:p>
          <w:p w:rsidR="0094030C" w:rsidRDefault="0094030C" w:rsidP="0094030C">
            <w:pPr>
              <w:rPr>
                <w:lang w:val="en-US"/>
              </w:rPr>
            </w:pPr>
            <w:r w:rsidRPr="005D4409">
              <w:t>Художественн</w:t>
            </w:r>
            <w:proofErr w:type="gramStart"/>
            <w:r w:rsidRPr="005D4409">
              <w:t>о-</w:t>
            </w:r>
            <w:proofErr w:type="gramEnd"/>
            <w:r w:rsidRPr="005D4409">
              <w:t xml:space="preserve"> творческие </w:t>
            </w:r>
          </w:p>
          <w:p w:rsidR="0094030C" w:rsidRPr="005D4409" w:rsidRDefault="0094030C" w:rsidP="0094030C">
            <w:r w:rsidRPr="005D4409">
              <w:t>проекты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произведений книжной графики;</w:t>
            </w:r>
            <w:r w:rsidR="00C6553A">
              <w:t xml:space="preserve"> </w:t>
            </w:r>
            <w:r w:rsidRPr="005D4409">
              <w:t>изучение художественного наследия; изображение на плоскости (по представлению); работа художественными материалами; обсуждение работ товарищей и результатов индивидуальной работы; просмотр мультимедийной презентации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94030C" w:rsidP="00BF3AF9">
            <w:pPr>
              <w:jc w:val="right"/>
            </w:pPr>
          </w:p>
          <w:p w:rsidR="0094030C" w:rsidRDefault="00C6553A" w:rsidP="00BF3AF9">
            <w:pPr>
              <w:jc w:val="right"/>
            </w:pPr>
            <w:r>
              <w:t>2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Pr="0094030C" w:rsidRDefault="0094030C" w:rsidP="0094030C">
            <w:r w:rsidRPr="005D4409">
              <w:t xml:space="preserve">Зрительские умения и </w:t>
            </w:r>
          </w:p>
          <w:p w:rsidR="0094030C" w:rsidRPr="0094030C" w:rsidRDefault="0094030C" w:rsidP="0094030C">
            <w:r w:rsidRPr="005D4409">
              <w:t xml:space="preserve">их значение для </w:t>
            </w:r>
            <w:proofErr w:type="gramStart"/>
            <w:r w:rsidRPr="005D4409">
              <w:t>современного</w:t>
            </w:r>
            <w:proofErr w:type="gramEnd"/>
            <w:r w:rsidR="00C6553A">
              <w:t xml:space="preserve"> </w:t>
            </w:r>
          </w:p>
          <w:p w:rsidR="0094030C" w:rsidRPr="005D4409" w:rsidRDefault="00C6553A" w:rsidP="0094030C">
            <w:r w:rsidRPr="005D4409">
              <w:t>человека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Эвристическая беседа с опорой на мультимедийную презентацию; художественный анализ произведений изобразительного искусства; изображение на плоскости (по представлению); обсуждение работ товарищей и результатов индивидуальной работы; художественный анализ произведений; просмотр мультимедийной презентации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94030C" w:rsidP="00BF3AF9">
            <w:pPr>
              <w:jc w:val="right"/>
            </w:pPr>
          </w:p>
          <w:p w:rsidR="0094030C" w:rsidRDefault="00C6553A" w:rsidP="00BF3AF9">
            <w:pPr>
              <w:jc w:val="right"/>
            </w:pPr>
            <w:r>
              <w:t>3, 4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Pr="0094030C" w:rsidRDefault="0094030C" w:rsidP="0094030C">
            <w:r w:rsidRPr="005D4409">
              <w:t>История искусства</w:t>
            </w:r>
          </w:p>
          <w:p w:rsidR="0094030C" w:rsidRPr="0094030C" w:rsidRDefault="0094030C" w:rsidP="0094030C">
            <w:r w:rsidRPr="005D4409">
              <w:t xml:space="preserve"> и история человечества.</w:t>
            </w:r>
          </w:p>
          <w:p w:rsidR="0094030C" w:rsidRDefault="0094030C" w:rsidP="0094030C">
            <w:r w:rsidRPr="005D4409">
              <w:t xml:space="preserve"> Стиль и направления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r w:rsidRPr="005D4409">
              <w:t xml:space="preserve">изобразительном </w:t>
            </w:r>
            <w:proofErr w:type="gramStart"/>
            <w:r w:rsidRPr="005D4409">
              <w:t>искусстве</w:t>
            </w:r>
            <w:proofErr w:type="gramEnd"/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Эвристическая беседа по изучению художественного наследия с опорой на мультимедийную </w:t>
            </w:r>
            <w:proofErr w:type="spellStart"/>
            <w:r w:rsidRPr="005D4409">
              <w:t>презентацию</w:t>
            </w:r>
            <w:proofErr w:type="gramStart"/>
            <w:r w:rsidRPr="005D4409">
              <w:t>;х</w:t>
            </w:r>
            <w:proofErr w:type="gramEnd"/>
            <w:r w:rsidRPr="005D4409">
              <w:t>удожественный</w:t>
            </w:r>
            <w:proofErr w:type="spellEnd"/>
            <w:r w:rsidRPr="005D4409">
              <w:t xml:space="preserve"> анализ произведений изобразительного искусства; просмотр мультимедийной презентации.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C6553A" w:rsidP="00BF3AF9">
            <w:pPr>
              <w:jc w:val="right"/>
            </w:pPr>
            <w:r>
              <w:t>5, 6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Pr="0094030C" w:rsidRDefault="0094030C" w:rsidP="0094030C">
            <w:r w:rsidRPr="005D4409">
              <w:t>Личность художника  и</w:t>
            </w:r>
          </w:p>
          <w:p w:rsidR="0094030C" w:rsidRPr="00BF3AF9" w:rsidRDefault="0094030C" w:rsidP="0094030C">
            <w:r w:rsidRPr="005D4409">
              <w:t xml:space="preserve"> мир его времени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proofErr w:type="gramStart"/>
            <w:r w:rsidRPr="005D4409">
              <w:t>произведениях</w:t>
            </w:r>
            <w:proofErr w:type="gramEnd"/>
            <w:r w:rsidRPr="005D4409">
              <w:t xml:space="preserve"> искусства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Эвристическая беседа по изучению художественного наследия с опорой на мультимедийную презентацию; художественный анализ произведений изобразительного искусства; просмотр мультимедийной презентации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C6553A" w:rsidP="00BF3AF9">
            <w:pPr>
              <w:jc w:val="right"/>
            </w:pPr>
            <w:r>
              <w:t>7, 8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Default="0094030C" w:rsidP="0094030C">
            <w:pPr>
              <w:rPr>
                <w:lang w:val="en-US"/>
              </w:rPr>
            </w:pPr>
            <w:r w:rsidRPr="005D4409">
              <w:t xml:space="preserve">Художественно-творческий </w:t>
            </w:r>
          </w:p>
          <w:p w:rsidR="0094030C" w:rsidRPr="005D4409" w:rsidRDefault="0094030C" w:rsidP="0094030C">
            <w:r w:rsidRPr="005D4409">
              <w:t>проект (обобщение)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Эвристическая беседа по изучению художественного наследия с опорой на мультимедийную презентацию; художественный анализ произведений изобразительного искусства. Защита проекта.</w:t>
            </w:r>
          </w:p>
        </w:tc>
      </w:tr>
    </w:tbl>
    <w:p w:rsidR="005D4409" w:rsidRPr="005D4409" w:rsidRDefault="005D4409" w:rsidP="00324F6D">
      <w:pPr>
        <w:spacing w:after="0" w:line="240" w:lineRule="auto"/>
        <w:jc w:val="both"/>
      </w:pPr>
    </w:p>
    <w:p w:rsidR="005D4409" w:rsidRPr="005D4409" w:rsidRDefault="005D4409" w:rsidP="00324F6D">
      <w:pPr>
        <w:spacing w:after="0" w:line="240" w:lineRule="auto"/>
        <w:jc w:val="both"/>
      </w:pPr>
    </w:p>
    <w:p w:rsidR="005D4409" w:rsidRPr="00324F6D" w:rsidRDefault="005D4409" w:rsidP="00324F6D">
      <w:pPr>
        <w:spacing w:after="0" w:line="240" w:lineRule="auto"/>
        <w:jc w:val="center"/>
        <w:rPr>
          <w:b/>
        </w:rPr>
      </w:pPr>
      <w:r w:rsidRPr="00324F6D">
        <w:rPr>
          <w:b/>
        </w:rPr>
        <w:t>Календарн</w:t>
      </w:r>
      <w:proofErr w:type="gramStart"/>
      <w:r w:rsidRPr="00324F6D">
        <w:rPr>
          <w:b/>
        </w:rPr>
        <w:t>о-</w:t>
      </w:r>
      <w:proofErr w:type="gramEnd"/>
      <w:r w:rsidRPr="00324F6D">
        <w:rPr>
          <w:b/>
        </w:rPr>
        <w:t xml:space="preserve"> тематическое планирование 7а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5314"/>
        <w:gridCol w:w="933"/>
        <w:gridCol w:w="1227"/>
        <w:gridCol w:w="1380"/>
      </w:tblGrid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№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Тема 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 xml:space="preserve">Кол- </w:t>
            </w:r>
            <w:proofErr w:type="gramStart"/>
            <w:r w:rsidRPr="005D4409">
              <w:t>во</w:t>
            </w:r>
            <w:proofErr w:type="gramEnd"/>
            <w:r w:rsidRPr="005D4409">
              <w:t xml:space="preserve"> часов</w:t>
            </w:r>
          </w:p>
        </w:tc>
        <w:tc>
          <w:tcPr>
            <w:tcW w:w="1248" w:type="dxa"/>
          </w:tcPr>
          <w:p w:rsidR="005D4409" w:rsidRPr="005D4409" w:rsidRDefault="005D4409" w:rsidP="005D4409">
            <w:r w:rsidRPr="005D4409">
              <w:t>Дата по плану</w:t>
            </w:r>
          </w:p>
        </w:tc>
        <w:tc>
          <w:tcPr>
            <w:tcW w:w="1384" w:type="dxa"/>
          </w:tcPr>
          <w:p w:rsidR="005D4409" w:rsidRPr="005D4409" w:rsidRDefault="005D4409" w:rsidP="005D4409">
            <w:r w:rsidRPr="005D4409">
              <w:t>Дата фактически</w:t>
            </w:r>
          </w:p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2E62CC" w:rsidP="0094030C">
            <w:pPr>
              <w:jc w:val="center"/>
              <w:rPr>
                <w:b/>
              </w:rPr>
            </w:pPr>
            <w:r>
              <w:rPr>
                <w:b/>
              </w:rPr>
              <w:t xml:space="preserve">Изображение фигуры человека -9 </w:t>
            </w:r>
            <w:r w:rsidR="005D4409" w:rsidRPr="005D4409">
              <w:rPr>
                <w:b/>
              </w:rPr>
              <w:t>час.</w:t>
            </w: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1</w:t>
            </w:r>
            <w:r w:rsidR="002E62CC">
              <w:t>-2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Изображение фигуры человека в истории искусства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3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Пропорции и строение фигуры человека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4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Пластика и выразительность фигуры человека.</w:t>
            </w:r>
          </w:p>
          <w:p w:rsidR="005D4409" w:rsidRPr="005D4409" w:rsidRDefault="005D4409" w:rsidP="005D4409">
            <w:r w:rsidRPr="005D4409">
              <w:t>.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5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Лепка фигуры человека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D8799B" w:rsidRDefault="005D4409" w:rsidP="005D4409">
            <w:pPr>
              <w:rPr>
                <w:lang w:val="en-US"/>
              </w:rPr>
            </w:pPr>
            <w:r w:rsidRPr="005D4409">
              <w:t>6</w:t>
            </w:r>
            <w:r w:rsidR="00D8799B">
              <w:t>,</w:t>
            </w:r>
            <w:r w:rsidR="00D8799B">
              <w:rPr>
                <w:lang w:val="en-US"/>
              </w:rPr>
              <w:t>7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Изображение фигуры человека в истории скульптуры</w:t>
            </w:r>
            <w:r w:rsidRPr="005D4409">
              <w:tab/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C6553A" w:rsidP="005D4409">
            <w:r>
              <w:t>8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Набросок фигуры человека с натуры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Default="005D4409" w:rsidP="005D4409">
            <w:pPr>
              <w:rPr>
                <w:lang w:val="en-US"/>
              </w:rPr>
            </w:pPr>
          </w:p>
          <w:p w:rsidR="00993F2E" w:rsidRDefault="00993F2E" w:rsidP="005D4409">
            <w:pPr>
              <w:rPr>
                <w:lang w:val="en-US"/>
              </w:rPr>
            </w:pPr>
          </w:p>
          <w:p w:rsidR="00993F2E" w:rsidRPr="00993F2E" w:rsidRDefault="00993F2E" w:rsidP="005D4409">
            <w:pPr>
              <w:rPr>
                <w:lang w:val="en-US"/>
              </w:rPr>
            </w:pP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C6553A" w:rsidP="005D4409">
            <w:r>
              <w:lastRenderedPageBreak/>
              <w:t>9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Понимание красоты человека в европейском и русском искусстве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A637A6" w:rsidP="00A34F31">
            <w:pPr>
              <w:jc w:val="center"/>
              <w:rPr>
                <w:b/>
              </w:rPr>
            </w:pPr>
            <w:r>
              <w:rPr>
                <w:b/>
              </w:rPr>
              <w:t>Поэзия повседневности -</w:t>
            </w:r>
            <w:r>
              <w:rPr>
                <w:b/>
                <w:lang w:val="en-US"/>
              </w:rPr>
              <w:t>8</w:t>
            </w:r>
            <w:r w:rsidR="005D4409" w:rsidRPr="005D4409">
              <w:rPr>
                <w:b/>
              </w:rPr>
              <w:t>час.</w:t>
            </w: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1</w:t>
            </w:r>
            <w:r w:rsidR="00D8799B">
              <w:t>0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Поэзия повседневной жизни в искусстве разных народов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11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Тематическая картина. </w:t>
            </w:r>
            <w:proofErr w:type="gramStart"/>
            <w:r w:rsidRPr="005D4409">
              <w:t>Бытовой</w:t>
            </w:r>
            <w:proofErr w:type="gramEnd"/>
            <w:r w:rsidRPr="005D4409">
              <w:t xml:space="preserve"> и исторические жанры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12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Творчество А.Г. Венецианова и П.А. Федотова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13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Творчество художников-передвижников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14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Государственная Третьяковская галерея</w:t>
            </w:r>
          </w:p>
          <w:p w:rsidR="00A637A6" w:rsidRPr="005D4409" w:rsidRDefault="00A637A6" w:rsidP="00A637A6">
            <w:r w:rsidRPr="005D4409">
              <w:t>Сюжет и содержание в картине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D8799B" w:rsidRDefault="00D8799B" w:rsidP="005D4409">
            <w:r>
              <w:t>15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Жизнь в моем селе в прошлом веке (историческая тема в бытовом жанре)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D8799B" w:rsidRDefault="00D8799B" w:rsidP="005D4409">
            <w:r>
              <w:t>16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Жизнь каждого дн</w:t>
            </w:r>
            <w:proofErr w:type="gramStart"/>
            <w:r w:rsidRPr="005D4409">
              <w:t>я-</w:t>
            </w:r>
            <w:proofErr w:type="gramEnd"/>
            <w:r w:rsidRPr="005D4409">
              <w:t xml:space="preserve"> большая  тема в искусстве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D8799B" w:rsidRDefault="00D8799B" w:rsidP="005D4409">
            <w:r>
              <w:t>17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Праздник и карнавал в изобразительном искусстве.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5D4409" w:rsidP="00A34F31">
            <w:pPr>
              <w:jc w:val="center"/>
              <w:rPr>
                <w:b/>
              </w:rPr>
            </w:pPr>
            <w:r w:rsidRPr="005D4409">
              <w:rPr>
                <w:b/>
              </w:rPr>
              <w:t>Великие темы жизни - 10 час.</w:t>
            </w: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1</w:t>
            </w:r>
            <w:r w:rsidR="00D8799B">
              <w:t>8,19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Монументальная живопись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20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Отечественное искусство как часть мировой художественной культуры Искусство Древней Руси. 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21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Библейские темы в станковой живописи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22,23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Тематическая картина в русском искусстве 19 века. 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24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Место и роль картины в искусстве 20 века. Процесс работы над тематической картиной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25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Монументальная скульптура и образ истории народа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26,27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Тема Великой Отечественной войны в станковом и монументальном искусстве. 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5D4409" w:rsidP="00A34F31">
            <w:pPr>
              <w:jc w:val="center"/>
              <w:rPr>
                <w:b/>
              </w:rPr>
            </w:pPr>
            <w:r w:rsidRPr="005D4409">
              <w:rPr>
                <w:b/>
              </w:rPr>
              <w:t>Реальность жизни и художественный образ -8 час.</w:t>
            </w: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28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Искусство иллюстрации. Слово и изображение. Конструктивное и декоративное начало в изобразительном искусстве. Художественн</w:t>
            </w:r>
            <w:proofErr w:type="gramStart"/>
            <w:r w:rsidRPr="005D4409">
              <w:t>о-</w:t>
            </w:r>
            <w:proofErr w:type="gramEnd"/>
            <w:r w:rsidRPr="005D4409">
              <w:t xml:space="preserve"> творческие проекты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29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Зрительские умения и их значение для современного человека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30,31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История искусства и история человечества. Стиль и направления в изобразительном искусстве</w:t>
            </w:r>
          </w:p>
        </w:tc>
        <w:tc>
          <w:tcPr>
            <w:tcW w:w="942" w:type="dxa"/>
          </w:tcPr>
          <w:p w:rsidR="005D4409" w:rsidRPr="005D4409" w:rsidRDefault="002E62CC" w:rsidP="005D4409">
            <w: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32,33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Личность художника  и мир его времени в произведениях искусства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D8799B" w:rsidP="005D4409">
            <w:r>
              <w:t>34,35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Художественно-творческий проект (обобщение)</w:t>
            </w:r>
          </w:p>
        </w:tc>
        <w:tc>
          <w:tcPr>
            <w:tcW w:w="942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</w:tbl>
    <w:p w:rsidR="005D4409" w:rsidRPr="005D4409" w:rsidRDefault="005D4409" w:rsidP="005D4409">
      <w:pPr>
        <w:spacing w:after="0" w:line="240" w:lineRule="auto"/>
      </w:pPr>
    </w:p>
    <w:p w:rsidR="005D4409" w:rsidRPr="00F00532" w:rsidRDefault="005D4409" w:rsidP="00F00532">
      <w:pPr>
        <w:spacing w:after="0" w:line="240" w:lineRule="auto"/>
        <w:jc w:val="center"/>
        <w:rPr>
          <w:b/>
        </w:rPr>
      </w:pPr>
      <w:r w:rsidRPr="00F00532">
        <w:rPr>
          <w:b/>
        </w:rPr>
        <w:t>Календарн</w:t>
      </w:r>
      <w:proofErr w:type="gramStart"/>
      <w:r w:rsidRPr="00F00532">
        <w:rPr>
          <w:b/>
        </w:rPr>
        <w:t>о-</w:t>
      </w:r>
      <w:proofErr w:type="gramEnd"/>
      <w:r w:rsidRPr="00F00532">
        <w:rPr>
          <w:b/>
        </w:rPr>
        <w:t xml:space="preserve"> тематическое планирование 7 б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5314"/>
        <w:gridCol w:w="933"/>
        <w:gridCol w:w="1227"/>
        <w:gridCol w:w="1380"/>
      </w:tblGrid>
      <w:tr w:rsidR="005D4409" w:rsidRPr="005D4409" w:rsidTr="00A637A6">
        <w:tc>
          <w:tcPr>
            <w:tcW w:w="607" w:type="dxa"/>
          </w:tcPr>
          <w:p w:rsidR="005D4409" w:rsidRPr="005D4409" w:rsidRDefault="005D4409" w:rsidP="005D4409">
            <w:r w:rsidRPr="005D4409">
              <w:t>№</w:t>
            </w:r>
          </w:p>
        </w:tc>
        <w:tc>
          <w:tcPr>
            <w:tcW w:w="5405" w:type="dxa"/>
          </w:tcPr>
          <w:p w:rsidR="005D4409" w:rsidRPr="005D4409" w:rsidRDefault="005D4409" w:rsidP="00E128B7">
            <w:pPr>
              <w:jc w:val="center"/>
            </w:pPr>
            <w:r w:rsidRPr="005D4409">
              <w:t>Тема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 xml:space="preserve">Кол- </w:t>
            </w:r>
            <w:proofErr w:type="gramStart"/>
            <w:r w:rsidRPr="005D4409">
              <w:t>во</w:t>
            </w:r>
            <w:proofErr w:type="gramEnd"/>
            <w:r w:rsidRPr="005D4409">
              <w:t xml:space="preserve"> часов</w:t>
            </w:r>
          </w:p>
        </w:tc>
        <w:tc>
          <w:tcPr>
            <w:tcW w:w="1239" w:type="dxa"/>
          </w:tcPr>
          <w:p w:rsidR="005D4409" w:rsidRPr="005D4409" w:rsidRDefault="005D4409" w:rsidP="005D4409">
            <w:r w:rsidRPr="005D4409">
              <w:t>Дата по плану</w:t>
            </w:r>
          </w:p>
        </w:tc>
        <w:tc>
          <w:tcPr>
            <w:tcW w:w="1382" w:type="dxa"/>
          </w:tcPr>
          <w:p w:rsidR="005D4409" w:rsidRPr="005D4409" w:rsidRDefault="005D4409" w:rsidP="005D4409">
            <w:r w:rsidRPr="005D4409">
              <w:t>Дата фактически</w:t>
            </w:r>
          </w:p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2E62CC" w:rsidP="00F00532">
            <w:pPr>
              <w:jc w:val="center"/>
              <w:rPr>
                <w:b/>
              </w:rPr>
            </w:pPr>
            <w:r>
              <w:rPr>
                <w:b/>
              </w:rPr>
              <w:t xml:space="preserve">Изображение фигуры человека -9 </w:t>
            </w:r>
            <w:r w:rsidR="005D4409" w:rsidRPr="005D4409">
              <w:rPr>
                <w:b/>
              </w:rPr>
              <w:t>час.</w:t>
            </w:r>
          </w:p>
        </w:tc>
      </w:tr>
      <w:tr w:rsidR="005D4409" w:rsidRPr="005D4409" w:rsidTr="00A637A6">
        <w:tc>
          <w:tcPr>
            <w:tcW w:w="607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Изображение фигуры человека в истории искусства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lastRenderedPageBreak/>
              <w:t>2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Пропорции и строение фигуры человека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3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Пластика и выразительность фигуры человека.</w:t>
            </w:r>
          </w:p>
          <w:p w:rsidR="005D4409" w:rsidRPr="005D4409" w:rsidRDefault="005D4409" w:rsidP="005D4409">
            <w:r w:rsidRPr="005D4409">
              <w:t>.</w:t>
            </w:r>
          </w:p>
        </w:tc>
        <w:tc>
          <w:tcPr>
            <w:tcW w:w="938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4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Лепка фигуры человека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5,6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Изображение фигуры человека в истории скульптуры</w:t>
            </w:r>
            <w:r w:rsidRPr="005D4409">
              <w:tab/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7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Набросок фигуры человека с натуры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8,9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Понимание красоты человека в европейском и русском искусстве</w:t>
            </w:r>
          </w:p>
        </w:tc>
        <w:tc>
          <w:tcPr>
            <w:tcW w:w="938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A637A6" w:rsidP="00F35359">
            <w:pPr>
              <w:jc w:val="center"/>
              <w:rPr>
                <w:b/>
              </w:rPr>
            </w:pPr>
            <w:r>
              <w:rPr>
                <w:b/>
              </w:rPr>
              <w:t xml:space="preserve">Поэзия повседневности </w:t>
            </w:r>
            <w:r>
              <w:rPr>
                <w:b/>
                <w:lang w:val="en-US"/>
              </w:rPr>
              <w:t xml:space="preserve"> 8</w:t>
            </w:r>
            <w:r w:rsidR="005D4409" w:rsidRPr="005D4409">
              <w:rPr>
                <w:b/>
              </w:rPr>
              <w:t xml:space="preserve"> час.</w:t>
            </w:r>
          </w:p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1</w:t>
            </w:r>
            <w:r w:rsidR="00D8799B">
              <w:t>0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Поэзия повседневной жизни в искусстве разных народов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11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Тематическая картина. </w:t>
            </w:r>
            <w:proofErr w:type="gramStart"/>
            <w:r w:rsidRPr="005D4409">
              <w:t>Бытовой</w:t>
            </w:r>
            <w:proofErr w:type="gramEnd"/>
            <w:r w:rsidRPr="005D4409">
              <w:t xml:space="preserve"> и исторические жанры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12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Творчество А.Г. Венецианова и П.А. Федотова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13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Творчество художников-передвижников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14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Государственная Третьяковская галерея</w:t>
            </w:r>
          </w:p>
          <w:p w:rsidR="005D4409" w:rsidRPr="00A637A6" w:rsidRDefault="00A637A6" w:rsidP="005D4409">
            <w:r w:rsidRPr="005D4409">
              <w:t>Сюжет и содержание в картине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D8799B" w:rsidRDefault="00D8799B" w:rsidP="005D4409">
            <w:r>
              <w:t>15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Жизнь в моем селе в прошлом веке (историческая тема в бытовом жанре)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D8799B" w:rsidRDefault="00D8799B" w:rsidP="005D4409">
            <w:r>
              <w:t>16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Жизнь каждого дн</w:t>
            </w:r>
            <w:proofErr w:type="gramStart"/>
            <w:r w:rsidRPr="005D4409">
              <w:t>я-</w:t>
            </w:r>
            <w:proofErr w:type="gramEnd"/>
            <w:r w:rsidRPr="005D4409">
              <w:t xml:space="preserve"> большая  тема в искусстве</w:t>
            </w:r>
          </w:p>
        </w:tc>
        <w:tc>
          <w:tcPr>
            <w:tcW w:w="938" w:type="dxa"/>
          </w:tcPr>
          <w:p w:rsidR="005D4409" w:rsidRPr="00993F2E" w:rsidRDefault="00993F2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D8799B" w:rsidRDefault="00D8799B" w:rsidP="005D4409">
            <w:r>
              <w:t>17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Праздник и карнавал в изобразительном искусстве.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5D4409" w:rsidP="00F35359">
            <w:pPr>
              <w:jc w:val="center"/>
              <w:rPr>
                <w:b/>
              </w:rPr>
            </w:pPr>
            <w:r w:rsidRPr="005D4409">
              <w:rPr>
                <w:b/>
              </w:rPr>
              <w:t>Великие темы жизни - 10 час.</w:t>
            </w:r>
          </w:p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1</w:t>
            </w:r>
            <w:r w:rsidR="00D8799B">
              <w:t>8,19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Монументальная живопись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AE30DE" w:rsidRDefault="00AE30D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20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Отечественное искусство как часть мировой художественной культуры Искусство Древней Руси. 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21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Библейские темы в станковой живописи</w:t>
            </w:r>
          </w:p>
        </w:tc>
        <w:tc>
          <w:tcPr>
            <w:tcW w:w="938" w:type="dxa"/>
          </w:tcPr>
          <w:p w:rsidR="005D4409" w:rsidRPr="00AE30DE" w:rsidRDefault="00AE30D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22,23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Тематическая картина в русском искусстве 19 века. 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AE30DE" w:rsidRDefault="00AE30D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24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Место и роль картины в искусстве 20 века. Процесс работы над тематической картиной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25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Монументальная скульптура и образ истории народа</w:t>
            </w:r>
          </w:p>
        </w:tc>
        <w:tc>
          <w:tcPr>
            <w:tcW w:w="938" w:type="dxa"/>
          </w:tcPr>
          <w:p w:rsidR="005D4409" w:rsidRPr="00AE30DE" w:rsidRDefault="00AE30D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26,27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Тема Великой Отечественной войны в станковом и монументальном искусстве. 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AE30DE" w:rsidRPr="00D8799B" w:rsidRDefault="00AE30DE" w:rsidP="00F35359">
            <w:pPr>
              <w:jc w:val="center"/>
              <w:rPr>
                <w:b/>
              </w:rPr>
            </w:pPr>
          </w:p>
          <w:p w:rsidR="005D4409" w:rsidRPr="005D4409" w:rsidRDefault="005D4409" w:rsidP="00F35359">
            <w:pPr>
              <w:jc w:val="center"/>
              <w:rPr>
                <w:b/>
              </w:rPr>
            </w:pPr>
            <w:r w:rsidRPr="005D4409">
              <w:rPr>
                <w:b/>
              </w:rPr>
              <w:t>Реальность жизни и художественный образ -8 час.</w:t>
            </w:r>
          </w:p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28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Искусство иллюстрации. Слово и изображение. Конструктивное и декоративное начало в изобразительном искусстве. Художественн</w:t>
            </w:r>
            <w:proofErr w:type="gramStart"/>
            <w:r w:rsidRPr="005D4409">
              <w:t>о-</w:t>
            </w:r>
            <w:proofErr w:type="gramEnd"/>
            <w:r w:rsidRPr="005D4409">
              <w:t xml:space="preserve"> творческие проекты</w:t>
            </w:r>
          </w:p>
        </w:tc>
        <w:tc>
          <w:tcPr>
            <w:tcW w:w="938" w:type="dxa"/>
          </w:tcPr>
          <w:p w:rsidR="005D4409" w:rsidRPr="00AE30DE" w:rsidRDefault="00AE30DE" w:rsidP="005D440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29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Зрительские умения и их значение для современного </w:t>
            </w:r>
            <w:r w:rsidRPr="005D4409">
              <w:lastRenderedPageBreak/>
              <w:t>человека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lastRenderedPageBreak/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lastRenderedPageBreak/>
              <w:t>30,31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История искусства и история человечества. Стиль и направления в изобразительном искусстве</w:t>
            </w:r>
          </w:p>
        </w:tc>
        <w:tc>
          <w:tcPr>
            <w:tcW w:w="938" w:type="dxa"/>
          </w:tcPr>
          <w:p w:rsidR="005D4409" w:rsidRPr="005D4409" w:rsidRDefault="002E62CC" w:rsidP="005D4409">
            <w:r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32,33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Личность художника  и мир его времени в произведениях искусства</w:t>
            </w:r>
          </w:p>
        </w:tc>
        <w:tc>
          <w:tcPr>
            <w:tcW w:w="938" w:type="dxa"/>
          </w:tcPr>
          <w:p w:rsidR="005D4409" w:rsidRPr="005D4409" w:rsidRDefault="002E62CC" w:rsidP="005D4409">
            <w:r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D8799B" w:rsidP="005D4409">
            <w:r>
              <w:t>34,35</w:t>
            </w:r>
            <w:bookmarkStart w:id="0" w:name="_GoBack"/>
            <w:bookmarkEnd w:id="0"/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Художественно-творческий проект (обобщение)</w:t>
            </w:r>
          </w:p>
        </w:tc>
        <w:tc>
          <w:tcPr>
            <w:tcW w:w="938" w:type="dxa"/>
          </w:tcPr>
          <w:p w:rsidR="005D4409" w:rsidRDefault="00AE30DE" w:rsidP="005D440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AE30DE" w:rsidRPr="00AE30DE" w:rsidRDefault="00AE30DE" w:rsidP="005D4409">
            <w:pPr>
              <w:rPr>
                <w:lang w:val="en-US"/>
              </w:rPr>
            </w:pP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</w:tbl>
    <w:p w:rsidR="005D4409" w:rsidRPr="005D4409" w:rsidRDefault="005D4409" w:rsidP="005D4409">
      <w:pPr>
        <w:spacing w:after="0" w:line="240" w:lineRule="auto"/>
      </w:pPr>
    </w:p>
    <w:p w:rsidR="008A63C8" w:rsidRDefault="008A63C8" w:rsidP="005D4409">
      <w:pPr>
        <w:spacing w:after="0" w:line="240" w:lineRule="auto"/>
        <w:rPr>
          <w:lang w:val="en-US"/>
        </w:rPr>
      </w:pPr>
    </w:p>
    <w:p w:rsidR="00AE30DE" w:rsidRDefault="00AE30DE" w:rsidP="005D4409">
      <w:pPr>
        <w:spacing w:after="0" w:line="240" w:lineRule="auto"/>
        <w:rPr>
          <w:lang w:val="en-US"/>
        </w:rPr>
      </w:pPr>
    </w:p>
    <w:p w:rsidR="00AE30DE" w:rsidRPr="00AE30DE" w:rsidRDefault="00AE30DE" w:rsidP="005D4409">
      <w:pPr>
        <w:spacing w:after="0" w:line="240" w:lineRule="auto"/>
        <w:rPr>
          <w:lang w:val="en-US"/>
        </w:rPr>
      </w:pPr>
    </w:p>
    <w:p w:rsidR="00852C9B" w:rsidRPr="00324F6D" w:rsidRDefault="008A63C8" w:rsidP="00324F6D">
      <w:pPr>
        <w:spacing w:after="0" w:line="240" w:lineRule="auto"/>
        <w:jc w:val="center"/>
        <w:rPr>
          <w:b/>
        </w:rPr>
      </w:pPr>
      <w:r w:rsidRPr="00324F6D">
        <w:rPr>
          <w:b/>
        </w:rPr>
        <w:t>Лист изменений в тематическом планировании</w:t>
      </w:r>
    </w:p>
    <w:p w:rsidR="00852C9B" w:rsidRPr="00324F6D" w:rsidRDefault="00852C9B" w:rsidP="005D4409">
      <w:pPr>
        <w:spacing w:after="0" w:line="240" w:lineRule="auto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693"/>
        <w:gridCol w:w="2552"/>
        <w:gridCol w:w="2375"/>
      </w:tblGrid>
      <w:tr w:rsidR="00852C9B" w:rsidTr="00852C9B">
        <w:tc>
          <w:tcPr>
            <w:tcW w:w="534" w:type="dxa"/>
          </w:tcPr>
          <w:p w:rsidR="00852C9B" w:rsidRDefault="00852C9B" w:rsidP="005D4409">
            <w:r>
              <w:t>№</w:t>
            </w:r>
          </w:p>
        </w:tc>
        <w:tc>
          <w:tcPr>
            <w:tcW w:w="1417" w:type="dxa"/>
          </w:tcPr>
          <w:p w:rsidR="00852C9B" w:rsidRDefault="00852C9B" w:rsidP="005D4409">
            <w:r>
              <w:t xml:space="preserve">Дата </w:t>
            </w:r>
          </w:p>
        </w:tc>
        <w:tc>
          <w:tcPr>
            <w:tcW w:w="2693" w:type="dxa"/>
          </w:tcPr>
          <w:p w:rsidR="00324F6D" w:rsidRPr="001F5EC4" w:rsidRDefault="00324F6D" w:rsidP="00324F6D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Изменения,</w:t>
            </w:r>
          </w:p>
          <w:p w:rsidR="00852C9B" w:rsidRDefault="00324F6D" w:rsidP="00324F6D">
            <w:r w:rsidRPr="001F5EC4">
              <w:rPr>
                <w:rFonts w:ascii="Times New Roman" w:hAnsi="Times New Roman" w:cs="Times New Roman"/>
              </w:rPr>
              <w:t xml:space="preserve"> внесенные в КТП</w:t>
            </w:r>
          </w:p>
        </w:tc>
        <w:tc>
          <w:tcPr>
            <w:tcW w:w="2552" w:type="dxa"/>
          </w:tcPr>
          <w:p w:rsidR="00852C9B" w:rsidRDefault="00324F6D" w:rsidP="005D4409">
            <w:r w:rsidRPr="001F5EC4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2375" w:type="dxa"/>
          </w:tcPr>
          <w:p w:rsidR="00852C9B" w:rsidRDefault="00852C9B" w:rsidP="005D4409">
            <w:r>
              <w:t>Согласовано с зам. Директора У.Р.</w:t>
            </w:r>
          </w:p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324F6D" w:rsidTr="00852C9B">
        <w:tc>
          <w:tcPr>
            <w:tcW w:w="534" w:type="dxa"/>
          </w:tcPr>
          <w:p w:rsidR="00324F6D" w:rsidRDefault="00324F6D" w:rsidP="005D4409"/>
          <w:p w:rsidR="00324F6D" w:rsidRDefault="00324F6D" w:rsidP="005D4409"/>
        </w:tc>
        <w:tc>
          <w:tcPr>
            <w:tcW w:w="1417" w:type="dxa"/>
          </w:tcPr>
          <w:p w:rsidR="00324F6D" w:rsidRDefault="00324F6D" w:rsidP="005D4409"/>
        </w:tc>
        <w:tc>
          <w:tcPr>
            <w:tcW w:w="2693" w:type="dxa"/>
          </w:tcPr>
          <w:p w:rsidR="00324F6D" w:rsidRDefault="00324F6D" w:rsidP="005D4409"/>
        </w:tc>
        <w:tc>
          <w:tcPr>
            <w:tcW w:w="2552" w:type="dxa"/>
          </w:tcPr>
          <w:p w:rsidR="00324F6D" w:rsidRDefault="00324F6D" w:rsidP="005D4409"/>
        </w:tc>
        <w:tc>
          <w:tcPr>
            <w:tcW w:w="2375" w:type="dxa"/>
          </w:tcPr>
          <w:p w:rsidR="00324F6D" w:rsidRDefault="00324F6D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52749C" w:rsidTr="00852C9B">
        <w:tc>
          <w:tcPr>
            <w:tcW w:w="534" w:type="dxa"/>
          </w:tcPr>
          <w:p w:rsidR="0052749C" w:rsidRPr="00993F2E" w:rsidRDefault="0052749C" w:rsidP="005D4409"/>
          <w:p w:rsidR="0052749C" w:rsidRPr="00993F2E" w:rsidRDefault="0052749C" w:rsidP="005D4409"/>
        </w:tc>
        <w:tc>
          <w:tcPr>
            <w:tcW w:w="1417" w:type="dxa"/>
          </w:tcPr>
          <w:p w:rsidR="0052749C" w:rsidRDefault="0052749C" w:rsidP="005D4409"/>
        </w:tc>
        <w:tc>
          <w:tcPr>
            <w:tcW w:w="2693" w:type="dxa"/>
          </w:tcPr>
          <w:p w:rsidR="0052749C" w:rsidRDefault="0052749C" w:rsidP="005D4409"/>
        </w:tc>
        <w:tc>
          <w:tcPr>
            <w:tcW w:w="2552" w:type="dxa"/>
          </w:tcPr>
          <w:p w:rsidR="0052749C" w:rsidRDefault="0052749C" w:rsidP="005D4409"/>
        </w:tc>
        <w:tc>
          <w:tcPr>
            <w:tcW w:w="2375" w:type="dxa"/>
          </w:tcPr>
          <w:p w:rsidR="0052749C" w:rsidRDefault="0052749C" w:rsidP="005D4409"/>
        </w:tc>
      </w:tr>
      <w:tr w:rsidR="0052749C" w:rsidTr="00852C9B">
        <w:tc>
          <w:tcPr>
            <w:tcW w:w="534" w:type="dxa"/>
          </w:tcPr>
          <w:p w:rsidR="0052749C" w:rsidRPr="00993F2E" w:rsidRDefault="0052749C" w:rsidP="005D4409"/>
          <w:p w:rsidR="0052749C" w:rsidRPr="00993F2E" w:rsidRDefault="0052749C" w:rsidP="005D4409"/>
        </w:tc>
        <w:tc>
          <w:tcPr>
            <w:tcW w:w="1417" w:type="dxa"/>
          </w:tcPr>
          <w:p w:rsidR="0052749C" w:rsidRDefault="0052749C" w:rsidP="005D4409"/>
        </w:tc>
        <w:tc>
          <w:tcPr>
            <w:tcW w:w="2693" w:type="dxa"/>
          </w:tcPr>
          <w:p w:rsidR="0052749C" w:rsidRDefault="0052749C" w:rsidP="005D4409"/>
        </w:tc>
        <w:tc>
          <w:tcPr>
            <w:tcW w:w="2552" w:type="dxa"/>
          </w:tcPr>
          <w:p w:rsidR="0052749C" w:rsidRDefault="0052749C" w:rsidP="005D4409"/>
        </w:tc>
        <w:tc>
          <w:tcPr>
            <w:tcW w:w="2375" w:type="dxa"/>
          </w:tcPr>
          <w:p w:rsidR="0052749C" w:rsidRDefault="0052749C" w:rsidP="005D4409"/>
        </w:tc>
      </w:tr>
    </w:tbl>
    <w:p w:rsidR="008A63C8" w:rsidRDefault="008A63C8" w:rsidP="005D4409">
      <w:pPr>
        <w:spacing w:after="0" w:line="240" w:lineRule="auto"/>
      </w:pPr>
    </w:p>
    <w:sectPr w:rsidR="008A63C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8F" w:rsidRDefault="00063E8F" w:rsidP="008A63C8">
      <w:pPr>
        <w:spacing w:after="0" w:line="240" w:lineRule="auto"/>
      </w:pPr>
      <w:r>
        <w:separator/>
      </w:r>
    </w:p>
  </w:endnote>
  <w:endnote w:type="continuationSeparator" w:id="0">
    <w:p w:rsidR="00063E8F" w:rsidRDefault="00063E8F" w:rsidP="008A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099685"/>
      <w:docPartObj>
        <w:docPartGallery w:val="Page Numbers (Bottom of Page)"/>
        <w:docPartUnique/>
      </w:docPartObj>
    </w:sdtPr>
    <w:sdtEndPr/>
    <w:sdtContent>
      <w:p w:rsidR="00993F2E" w:rsidRDefault="00993F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99B">
          <w:rPr>
            <w:noProof/>
          </w:rPr>
          <w:t>11</w:t>
        </w:r>
        <w:r>
          <w:fldChar w:fldCharType="end"/>
        </w:r>
      </w:p>
    </w:sdtContent>
  </w:sdt>
  <w:p w:rsidR="00993F2E" w:rsidRDefault="00993F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8F" w:rsidRDefault="00063E8F" w:rsidP="008A63C8">
      <w:pPr>
        <w:spacing w:after="0" w:line="240" w:lineRule="auto"/>
      </w:pPr>
      <w:r>
        <w:separator/>
      </w:r>
    </w:p>
  </w:footnote>
  <w:footnote w:type="continuationSeparator" w:id="0">
    <w:p w:rsidR="00063E8F" w:rsidRDefault="00063E8F" w:rsidP="008A6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05F44"/>
    <w:multiLevelType w:val="hybridMultilevel"/>
    <w:tmpl w:val="FBFE0CF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C8"/>
    <w:rsid w:val="00063E8F"/>
    <w:rsid w:val="002E62CC"/>
    <w:rsid w:val="002F26A7"/>
    <w:rsid w:val="00324F6D"/>
    <w:rsid w:val="003360C4"/>
    <w:rsid w:val="00423484"/>
    <w:rsid w:val="0052749C"/>
    <w:rsid w:val="005D4409"/>
    <w:rsid w:val="006A5B1D"/>
    <w:rsid w:val="006E58B1"/>
    <w:rsid w:val="00741465"/>
    <w:rsid w:val="00852C9B"/>
    <w:rsid w:val="008A63C8"/>
    <w:rsid w:val="00932E9F"/>
    <w:rsid w:val="0094030C"/>
    <w:rsid w:val="00993F2E"/>
    <w:rsid w:val="009C3A31"/>
    <w:rsid w:val="00A34F31"/>
    <w:rsid w:val="00A637A6"/>
    <w:rsid w:val="00AE30DE"/>
    <w:rsid w:val="00BC2C12"/>
    <w:rsid w:val="00BF3AF9"/>
    <w:rsid w:val="00C6553A"/>
    <w:rsid w:val="00D0150B"/>
    <w:rsid w:val="00D70B3E"/>
    <w:rsid w:val="00D8146E"/>
    <w:rsid w:val="00D8799B"/>
    <w:rsid w:val="00DA2E43"/>
    <w:rsid w:val="00E128B7"/>
    <w:rsid w:val="00E50078"/>
    <w:rsid w:val="00E615C8"/>
    <w:rsid w:val="00F00532"/>
    <w:rsid w:val="00F35359"/>
    <w:rsid w:val="00F523E2"/>
    <w:rsid w:val="00FD57E5"/>
    <w:rsid w:val="00FF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3C8"/>
  </w:style>
  <w:style w:type="paragraph" w:styleId="a6">
    <w:name w:val="footer"/>
    <w:basedOn w:val="a"/>
    <w:link w:val="a7"/>
    <w:uiPriority w:val="99"/>
    <w:unhideWhenUsed/>
    <w:rsid w:val="008A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3C8"/>
  </w:style>
  <w:style w:type="paragraph" w:styleId="a8">
    <w:name w:val="Balloon Text"/>
    <w:basedOn w:val="a"/>
    <w:link w:val="a9"/>
    <w:uiPriority w:val="99"/>
    <w:semiHidden/>
    <w:unhideWhenUsed/>
    <w:rsid w:val="008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3C8"/>
  </w:style>
  <w:style w:type="paragraph" w:styleId="a6">
    <w:name w:val="footer"/>
    <w:basedOn w:val="a"/>
    <w:link w:val="a7"/>
    <w:uiPriority w:val="99"/>
    <w:unhideWhenUsed/>
    <w:rsid w:val="008A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3C8"/>
  </w:style>
  <w:style w:type="paragraph" w:styleId="a8">
    <w:name w:val="Balloon Text"/>
    <w:basedOn w:val="a"/>
    <w:link w:val="a9"/>
    <w:uiPriority w:val="99"/>
    <w:semiHidden/>
    <w:unhideWhenUsed/>
    <w:rsid w:val="008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530B8-4F0C-4923-9A71-3ED1998B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Новикова</cp:lastModifiedBy>
  <cp:revision>27</cp:revision>
  <cp:lastPrinted>2020-09-15T13:13:00Z</cp:lastPrinted>
  <dcterms:created xsi:type="dcterms:W3CDTF">2017-06-23T03:45:00Z</dcterms:created>
  <dcterms:modified xsi:type="dcterms:W3CDTF">2020-09-21T07:41:00Z</dcterms:modified>
</cp:coreProperties>
</file>